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BEFD6" w14:textId="77777777" w:rsidR="007D6DE0" w:rsidRPr="000910BD" w:rsidRDefault="007D6DE0">
      <w:pPr>
        <w:rPr>
          <w:sz w:val="28"/>
          <w:lang w:val="kk-KZ"/>
        </w:rPr>
      </w:pPr>
    </w:p>
    <w:p w14:paraId="3D9BEFD7" w14:textId="77777777" w:rsidR="00DC74F2" w:rsidRDefault="00DC74F2">
      <w:pPr>
        <w:rPr>
          <w:sz w:val="28"/>
        </w:rPr>
      </w:pPr>
    </w:p>
    <w:p w14:paraId="3D9BEFD8" w14:textId="77777777" w:rsidR="00DC74F2" w:rsidRDefault="00DC74F2">
      <w:pPr>
        <w:rPr>
          <w:sz w:val="28"/>
        </w:rPr>
      </w:pPr>
    </w:p>
    <w:p w14:paraId="3D9BEFD9" w14:textId="77777777" w:rsidR="00DC74F2" w:rsidRDefault="00DC74F2">
      <w:pPr>
        <w:rPr>
          <w:sz w:val="28"/>
        </w:rPr>
      </w:pPr>
    </w:p>
    <w:p w14:paraId="3D9BEFDA" w14:textId="77777777" w:rsidR="00DC74F2" w:rsidRDefault="00DC74F2">
      <w:pPr>
        <w:rPr>
          <w:sz w:val="28"/>
        </w:rPr>
      </w:pPr>
    </w:p>
    <w:p w14:paraId="3D9BEFDB" w14:textId="77777777" w:rsidR="00DC74F2" w:rsidRDefault="00DC74F2">
      <w:pPr>
        <w:rPr>
          <w:sz w:val="28"/>
        </w:rPr>
      </w:pPr>
    </w:p>
    <w:p w14:paraId="3D9BEFDC" w14:textId="77777777" w:rsidR="00DC74F2" w:rsidRDefault="00DC74F2">
      <w:pPr>
        <w:rPr>
          <w:sz w:val="28"/>
        </w:rPr>
      </w:pPr>
    </w:p>
    <w:p w14:paraId="3D9BEFDD" w14:textId="77777777" w:rsidR="00DC74F2" w:rsidRDefault="00DC74F2">
      <w:pPr>
        <w:rPr>
          <w:sz w:val="28"/>
        </w:rPr>
      </w:pPr>
    </w:p>
    <w:p w14:paraId="3D9BEFDE" w14:textId="77777777" w:rsidR="00DC74F2" w:rsidRDefault="00DC74F2">
      <w:pPr>
        <w:rPr>
          <w:sz w:val="28"/>
        </w:rPr>
      </w:pPr>
    </w:p>
    <w:p w14:paraId="3D9BEFDF" w14:textId="77777777" w:rsidR="007D6DE0" w:rsidRDefault="007D6DE0">
      <w:pPr>
        <w:rPr>
          <w:sz w:val="28"/>
        </w:rPr>
      </w:pPr>
    </w:p>
    <w:p w14:paraId="3D9BEFE0" w14:textId="77777777" w:rsidR="007D6DE0" w:rsidRDefault="0034787B">
      <w:pPr>
        <w:overflowPunct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34787B">
        <w:rPr>
          <w:rFonts w:eastAsia="Calibri"/>
          <w:b/>
          <w:sz w:val="28"/>
          <w:szCs w:val="28"/>
          <w:lang w:eastAsia="en-US"/>
        </w:rPr>
        <w:t>«Деңгейлес мониторингтің кейбір мәселелері туралы» Қазақстан Республикасы Қаржы министрінің 2025 жылғы 22 қыркүйектегі № 520 бұйрығына өзгеріс</w:t>
      </w:r>
      <w:r w:rsidR="007B66B4">
        <w:rPr>
          <w:rFonts w:eastAsia="Calibri"/>
          <w:b/>
          <w:sz w:val="28"/>
          <w:szCs w:val="28"/>
          <w:lang w:val="kk-KZ" w:eastAsia="en-US"/>
        </w:rPr>
        <w:t>тер</w:t>
      </w:r>
      <w:r w:rsidRPr="0034787B">
        <w:rPr>
          <w:rFonts w:eastAsia="Calibri"/>
          <w:b/>
          <w:sz w:val="28"/>
          <w:szCs w:val="28"/>
          <w:lang w:eastAsia="en-US"/>
        </w:rPr>
        <w:t xml:space="preserve"> енгізу туралы</w:t>
      </w:r>
      <w:r w:rsidR="00CF7E7D">
        <w:rPr>
          <w:rFonts w:eastAsia="Calibri"/>
          <w:b/>
          <w:sz w:val="28"/>
          <w:szCs w:val="28"/>
          <w:lang w:eastAsia="en-US"/>
        </w:rPr>
        <w:br/>
      </w:r>
    </w:p>
    <w:p w14:paraId="3D9BEFE1" w14:textId="77777777" w:rsidR="007D6DE0" w:rsidRDefault="007D6DE0">
      <w:pPr>
        <w:overflowPunct/>
        <w:autoSpaceDE/>
        <w:autoSpaceDN/>
        <w:adjustRightInd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3D9BEFE2" w14:textId="77777777" w:rsidR="0034787B" w:rsidRPr="0034787B" w:rsidRDefault="0034787B" w:rsidP="0034787B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34787B">
        <w:rPr>
          <w:rFonts w:eastAsia="Calibri"/>
          <w:b/>
          <w:sz w:val="28"/>
          <w:szCs w:val="28"/>
          <w:lang w:eastAsia="en-US"/>
        </w:rPr>
        <w:t>БҰЙЫРАМЫН:</w:t>
      </w:r>
    </w:p>
    <w:p w14:paraId="3D9BEFE3" w14:textId="77777777" w:rsidR="0034787B" w:rsidRDefault="0034787B" w:rsidP="0034787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787B">
        <w:rPr>
          <w:rFonts w:eastAsia="Calibri"/>
          <w:sz w:val="28"/>
          <w:szCs w:val="28"/>
          <w:lang w:eastAsia="en-US"/>
        </w:rPr>
        <w:t>1.</w:t>
      </w:r>
      <w:r w:rsidRPr="0034787B">
        <w:rPr>
          <w:rFonts w:eastAsia="Calibri"/>
          <w:sz w:val="28"/>
          <w:szCs w:val="28"/>
          <w:lang w:eastAsia="en-US"/>
        </w:rPr>
        <w:tab/>
        <w:t xml:space="preserve">«Деңгейлес мониторингтің кейбір мәселелері туралы» Қазақстан Республикасы Қаржы министрінің 2025 жылғы 22 қыркүйектегі № 520 бұйрығына (Нормативтік құқықтық актілерді мемлекеттік тіркеу тізілімінде </w:t>
      </w:r>
      <w:r>
        <w:rPr>
          <w:rFonts w:eastAsia="Calibri"/>
          <w:sz w:val="28"/>
          <w:szCs w:val="28"/>
          <w:lang w:eastAsia="en-US"/>
        </w:rPr>
        <w:br/>
      </w:r>
      <w:r w:rsidRPr="0034787B">
        <w:rPr>
          <w:rFonts w:eastAsia="Calibri"/>
          <w:sz w:val="28"/>
          <w:szCs w:val="28"/>
          <w:lang w:eastAsia="en-US"/>
        </w:rPr>
        <w:t>№ 36900 болып тіркелген) мынадай өзгеріс</w:t>
      </w:r>
      <w:r w:rsidR="007B66B4">
        <w:rPr>
          <w:rFonts w:eastAsia="Calibri"/>
          <w:sz w:val="28"/>
          <w:szCs w:val="28"/>
          <w:lang w:val="kk-KZ" w:eastAsia="en-US"/>
        </w:rPr>
        <w:t>тер</w:t>
      </w:r>
      <w:r w:rsidRPr="0034787B">
        <w:rPr>
          <w:rFonts w:eastAsia="Calibri"/>
          <w:sz w:val="28"/>
          <w:szCs w:val="28"/>
          <w:lang w:eastAsia="en-US"/>
        </w:rPr>
        <w:t xml:space="preserve"> енгізілсін:</w:t>
      </w:r>
    </w:p>
    <w:p w14:paraId="3D9BEFE4" w14:textId="77777777" w:rsidR="00256F8E" w:rsidRPr="00256F8E" w:rsidRDefault="0034787B" w:rsidP="0034787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787B">
        <w:rPr>
          <w:rFonts w:eastAsia="Calibri"/>
          <w:sz w:val="28"/>
          <w:szCs w:val="28"/>
          <w:lang w:val="kk-KZ" w:eastAsia="en-US"/>
        </w:rPr>
        <w:t xml:space="preserve">көрсетілген бұйрықпен бекітілген </w:t>
      </w:r>
      <w:r w:rsidRPr="0034787B">
        <w:rPr>
          <w:rFonts w:eastAsia="Calibri"/>
          <w:sz w:val="28"/>
          <w:szCs w:val="28"/>
          <w:lang w:eastAsia="en-US"/>
        </w:rPr>
        <w:t>Деңгейлес мониторингке кіру үшін салық төлеушінің деректер сөресін ұйымдастыру жөніндегі ең төменгі талаптар</w:t>
      </w:r>
      <w:r w:rsidR="006F6F32">
        <w:rPr>
          <w:rFonts w:eastAsia="Calibri"/>
          <w:sz w:val="28"/>
          <w:szCs w:val="28"/>
          <w:lang w:val="kk-KZ" w:eastAsia="en-US"/>
        </w:rPr>
        <w:t>да</w:t>
      </w:r>
      <w:r w:rsidR="00256F8E" w:rsidRPr="00256F8E">
        <w:rPr>
          <w:rFonts w:eastAsia="Calibri"/>
          <w:sz w:val="28"/>
          <w:szCs w:val="28"/>
          <w:lang w:eastAsia="en-US"/>
        </w:rPr>
        <w:t>:</w:t>
      </w:r>
    </w:p>
    <w:p w14:paraId="3D9BEFE5" w14:textId="77777777" w:rsidR="0034787B" w:rsidRDefault="0034787B" w:rsidP="00256F8E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bookmarkStart w:id="0" w:name="_Hlk229515070"/>
      <w:r>
        <w:rPr>
          <w:rFonts w:eastAsia="Calibri"/>
          <w:sz w:val="28"/>
          <w:szCs w:val="28"/>
          <w:lang w:val="kk-KZ" w:eastAsia="en-US"/>
        </w:rPr>
        <w:t>2-тармақта:</w:t>
      </w:r>
    </w:p>
    <w:p w14:paraId="3D9BEFE6" w14:textId="77777777" w:rsidR="0034787B" w:rsidRPr="0034787B" w:rsidRDefault="0034787B" w:rsidP="00256F8E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3) тармақша мынадай редакцияда жазылсын:</w:t>
      </w:r>
    </w:p>
    <w:bookmarkEnd w:id="0"/>
    <w:p w14:paraId="3D9BEFE8" w14:textId="412B2BC2" w:rsidR="00461960" w:rsidRDefault="00461960" w:rsidP="00EF1BF6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461960">
        <w:rPr>
          <w:rFonts w:eastAsia="Calibri"/>
          <w:sz w:val="28"/>
          <w:szCs w:val="28"/>
          <w:lang w:val="kk-KZ" w:eastAsia="en-US"/>
        </w:rPr>
        <w:t xml:space="preserve">3) есепке алу жүйесі – қаржылық, салықтық және өзге де есептілікті құру мақсатында салық төлеушінің активтері, міндеттемелері, капиталы, шаруашылық және өзге де операциялары туралы деректерді жинауға, тіркеуге, өңдеуге арналған </w:t>
      </w:r>
      <w:r>
        <w:rPr>
          <w:rFonts w:eastAsia="Calibri"/>
          <w:sz w:val="28"/>
          <w:szCs w:val="28"/>
          <w:lang w:val="kk-KZ" w:eastAsia="en-US"/>
        </w:rPr>
        <w:t>цифрлық</w:t>
      </w:r>
      <w:r w:rsidRPr="00461960">
        <w:rPr>
          <w:rFonts w:eastAsia="Calibri"/>
          <w:sz w:val="28"/>
          <w:szCs w:val="28"/>
          <w:lang w:val="kk-KZ" w:eastAsia="en-US"/>
        </w:rPr>
        <w:t xml:space="preserve"> жүйе;</w:t>
      </w:r>
      <w:r>
        <w:rPr>
          <w:rFonts w:eastAsia="Calibri"/>
          <w:sz w:val="28"/>
          <w:szCs w:val="28"/>
          <w:lang w:val="kk-KZ" w:eastAsia="en-US"/>
        </w:rPr>
        <w:t>»;</w:t>
      </w:r>
      <w:bookmarkStart w:id="1" w:name="_Hlk229515642"/>
    </w:p>
    <w:p w14:paraId="3D9BEFE9" w14:textId="77777777" w:rsidR="00461960" w:rsidRPr="0034787B" w:rsidRDefault="00461960" w:rsidP="00461960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8) тармақша мынадай редакцияда жазылсын:</w:t>
      </w:r>
    </w:p>
    <w:p w14:paraId="3D9BEFEA" w14:textId="77777777" w:rsidR="00461960" w:rsidRPr="00461960" w:rsidRDefault="00461960" w:rsidP="00256F8E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461960">
        <w:rPr>
          <w:rFonts w:eastAsia="Calibri"/>
          <w:sz w:val="28"/>
          <w:szCs w:val="28"/>
          <w:lang w:val="kk-KZ" w:eastAsia="en-US"/>
        </w:rPr>
        <w:t xml:space="preserve">8) деректер сөресі – деңгейлес мониторинг шеңберінде уәкілетті орган мен салық төлеуші арасында кеңейтілген ақпараттық өзара іс-қимыл жүзеге асырылатын </w:t>
      </w:r>
      <w:r>
        <w:rPr>
          <w:rFonts w:eastAsia="Calibri"/>
          <w:sz w:val="28"/>
          <w:szCs w:val="28"/>
          <w:lang w:val="kk-KZ" w:eastAsia="en-US"/>
        </w:rPr>
        <w:t>цифрлық</w:t>
      </w:r>
      <w:r w:rsidRPr="00461960">
        <w:rPr>
          <w:rFonts w:eastAsia="Calibri"/>
          <w:sz w:val="28"/>
          <w:szCs w:val="28"/>
          <w:lang w:val="kk-KZ" w:eastAsia="en-US"/>
        </w:rPr>
        <w:t xml:space="preserve"> жүйе.</w:t>
      </w:r>
      <w:r>
        <w:rPr>
          <w:rFonts w:eastAsia="Calibri"/>
          <w:sz w:val="28"/>
          <w:szCs w:val="28"/>
          <w:lang w:val="kk-KZ" w:eastAsia="en-US"/>
        </w:rPr>
        <w:t>»;</w:t>
      </w:r>
    </w:p>
    <w:bookmarkEnd w:id="1"/>
    <w:p w14:paraId="3D9BEFEB" w14:textId="77777777" w:rsidR="00461960" w:rsidRPr="0034787B" w:rsidRDefault="00461960" w:rsidP="00461960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282307">
        <w:rPr>
          <w:rFonts w:eastAsia="Calibri"/>
          <w:sz w:val="28"/>
          <w:szCs w:val="28"/>
          <w:lang w:val="kk-KZ" w:eastAsia="en-US"/>
        </w:rPr>
        <w:t>3-тармақ мынадай редакцияда жазылсын:</w:t>
      </w:r>
    </w:p>
    <w:p w14:paraId="3D9BEFEC" w14:textId="77777777" w:rsidR="00461960" w:rsidRPr="00461960" w:rsidRDefault="00461960" w:rsidP="00256F8E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461960">
        <w:rPr>
          <w:rFonts w:eastAsia="Calibri"/>
          <w:sz w:val="28"/>
          <w:szCs w:val="28"/>
          <w:lang w:val="kk-KZ" w:eastAsia="en-US"/>
        </w:rPr>
        <w:t xml:space="preserve">3. Деректер сөресі ретінде көзделген </w:t>
      </w:r>
      <w:r w:rsidR="00E265DF">
        <w:rPr>
          <w:rFonts w:eastAsia="Calibri"/>
          <w:sz w:val="28"/>
          <w:szCs w:val="28"/>
          <w:lang w:val="kk-KZ" w:eastAsia="en-US"/>
        </w:rPr>
        <w:t>цифрлық</w:t>
      </w:r>
      <w:r w:rsidRPr="00461960">
        <w:rPr>
          <w:rFonts w:eastAsia="Calibri"/>
          <w:sz w:val="28"/>
          <w:szCs w:val="28"/>
          <w:lang w:val="kk-KZ" w:eastAsia="en-US"/>
        </w:rPr>
        <w:t xml:space="preserve"> жүйе:</w:t>
      </w:r>
    </w:p>
    <w:p w14:paraId="3D9BEFED" w14:textId="77777777" w:rsidR="003753D5" w:rsidRDefault="003753D5" w:rsidP="00E265DF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3753D5">
        <w:rPr>
          <w:rFonts w:eastAsia="Calibri"/>
          <w:sz w:val="28"/>
          <w:szCs w:val="28"/>
          <w:lang w:val="kk-KZ" w:eastAsia="en-US"/>
        </w:rPr>
        <w:t>1</w:t>
      </w:r>
      <w:r w:rsidR="00E265DF" w:rsidRPr="003753D5">
        <w:rPr>
          <w:rFonts w:eastAsia="Calibri"/>
          <w:sz w:val="28"/>
          <w:szCs w:val="28"/>
          <w:lang w:val="kk-KZ" w:eastAsia="en-US"/>
        </w:rPr>
        <w:t xml:space="preserve">) салық төлеушінің есепке алу жүйесімен интеграцияланған салық төлеушінің жеке </w:t>
      </w:r>
      <w:r w:rsidR="00E265DF">
        <w:rPr>
          <w:rFonts w:eastAsia="Calibri"/>
          <w:sz w:val="28"/>
          <w:szCs w:val="28"/>
          <w:lang w:val="kk-KZ" w:eastAsia="en-US"/>
        </w:rPr>
        <w:t>цифрлық</w:t>
      </w:r>
      <w:r w:rsidR="00E265DF" w:rsidRPr="003753D5">
        <w:rPr>
          <w:rFonts w:eastAsia="Calibri"/>
          <w:sz w:val="28"/>
          <w:szCs w:val="28"/>
          <w:lang w:val="kk-KZ" w:eastAsia="en-US"/>
        </w:rPr>
        <w:t xml:space="preserve"> жүйесі;</w:t>
      </w:r>
    </w:p>
    <w:p w14:paraId="3D9BEFEE" w14:textId="77777777" w:rsidR="00E265DF" w:rsidRPr="00E265DF" w:rsidRDefault="003753D5" w:rsidP="00E265DF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3753D5">
        <w:rPr>
          <w:rFonts w:eastAsia="Calibri"/>
          <w:sz w:val="28"/>
          <w:szCs w:val="28"/>
          <w:lang w:val="kk-KZ" w:eastAsia="en-US"/>
        </w:rPr>
        <w:t>2) салық төлеушінің қолданыстағы есепке алу жүйесіне үстеме және (немесе) қосымша функционал түрінде іске асырылуы мүмкін.</w:t>
      </w:r>
      <w:r w:rsidR="00E265DF">
        <w:rPr>
          <w:rFonts w:eastAsia="Calibri"/>
          <w:sz w:val="28"/>
          <w:szCs w:val="28"/>
          <w:lang w:val="kk-KZ" w:eastAsia="en-US"/>
        </w:rPr>
        <w:t>»;</w:t>
      </w:r>
    </w:p>
    <w:p w14:paraId="3D9BEFF0" w14:textId="758BA541" w:rsidR="00E40290" w:rsidRPr="00E40290" w:rsidRDefault="00E40290" w:rsidP="00E402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" w:name="_Hlk229515898"/>
      <w:r w:rsidRPr="003753D5">
        <w:rPr>
          <w:rFonts w:eastAsia="Calibri"/>
          <w:sz w:val="28"/>
          <w:szCs w:val="28"/>
          <w:lang w:eastAsia="en-US"/>
        </w:rPr>
        <w:t>14-тармақт</w:t>
      </w:r>
      <w:r w:rsidR="00AC3009">
        <w:rPr>
          <w:rFonts w:eastAsia="Calibri"/>
          <w:sz w:val="28"/>
          <w:szCs w:val="28"/>
          <w:lang w:val="kk-KZ" w:eastAsia="en-US"/>
        </w:rPr>
        <w:t xml:space="preserve">ың </w:t>
      </w:r>
      <w:r w:rsidR="00525752">
        <w:rPr>
          <w:rFonts w:eastAsia="Calibri"/>
          <w:sz w:val="28"/>
          <w:szCs w:val="28"/>
          <w:lang w:val="kk-KZ" w:eastAsia="en-US"/>
        </w:rPr>
        <w:t>5) және 6) тармақшалары</w:t>
      </w:r>
      <w:bookmarkStart w:id="3" w:name="_GoBack"/>
      <w:bookmarkEnd w:id="3"/>
      <w:r w:rsidR="00A546ED">
        <w:rPr>
          <w:rFonts w:eastAsia="Calibri"/>
          <w:sz w:val="28"/>
          <w:szCs w:val="28"/>
          <w:lang w:val="kk-KZ" w:eastAsia="en-US"/>
        </w:rPr>
        <w:t xml:space="preserve"> </w:t>
      </w:r>
      <w:r w:rsidRPr="00E40290">
        <w:rPr>
          <w:rFonts w:eastAsia="Calibri"/>
          <w:sz w:val="28"/>
          <w:szCs w:val="28"/>
          <w:lang w:eastAsia="en-US"/>
        </w:rPr>
        <w:t>мынадай редакцияда жазылсын:</w:t>
      </w:r>
    </w:p>
    <w:p w14:paraId="3D9BEFF1" w14:textId="04AB2D69" w:rsidR="00EB05EE" w:rsidRPr="004847D7" w:rsidRDefault="00E40290" w:rsidP="004847D7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="00A96B5B" w:rsidRPr="00A96B5B">
        <w:rPr>
          <w:rFonts w:eastAsia="Calibri"/>
          <w:sz w:val="28"/>
          <w:szCs w:val="28"/>
          <w:lang w:val="kk-KZ" w:eastAsia="en-US"/>
        </w:rPr>
        <w:t>5) Қазақстан Республикасының Қаржы министрлігі Мемлекеттік кірістер комитетінің цифрлық жүйелерімен (</w:t>
      </w:r>
      <w:r w:rsidR="00A546ED">
        <w:rPr>
          <w:rFonts w:eastAsia="Calibri"/>
          <w:sz w:val="28"/>
          <w:szCs w:val="28"/>
          <w:lang w:eastAsia="en-US"/>
        </w:rPr>
        <w:t>«С</w:t>
      </w:r>
      <w:r w:rsidR="00A96B5B" w:rsidRPr="00A96B5B">
        <w:rPr>
          <w:rFonts w:eastAsia="Calibri"/>
          <w:sz w:val="28"/>
          <w:szCs w:val="28"/>
          <w:lang w:val="kk-KZ" w:eastAsia="en-US"/>
        </w:rPr>
        <w:t>алықтық әкімшілендірудің интеграцияланған жүйесі</w:t>
      </w:r>
      <w:r w:rsidR="00A546ED">
        <w:rPr>
          <w:rFonts w:eastAsia="Calibri"/>
          <w:sz w:val="28"/>
          <w:szCs w:val="28"/>
          <w:lang w:val="kk-KZ" w:eastAsia="en-US"/>
        </w:rPr>
        <w:t>»</w:t>
      </w:r>
      <w:r w:rsidR="00A96B5B" w:rsidRPr="00A96B5B">
        <w:rPr>
          <w:rFonts w:eastAsia="Calibri"/>
          <w:sz w:val="28"/>
          <w:szCs w:val="28"/>
          <w:lang w:val="kk-KZ" w:eastAsia="en-US"/>
        </w:rPr>
        <w:t xml:space="preserve"> цифрлық жүйесімен және электрондық шот-фактуралардың цифрлық жүйесімен) </w:t>
      </w:r>
      <w:r w:rsidR="000910BD" w:rsidRPr="000910BD">
        <w:rPr>
          <w:rFonts w:eastAsia="Calibri"/>
          <w:sz w:val="28"/>
          <w:szCs w:val="28"/>
          <w:lang w:val="kk-KZ" w:eastAsia="en-US"/>
        </w:rPr>
        <w:t>цифрландыру және киберқауіпсіздік</w:t>
      </w:r>
      <w:r w:rsidR="00A96B5B" w:rsidRPr="00A96B5B">
        <w:rPr>
          <w:rFonts w:eastAsia="Calibri"/>
          <w:sz w:val="28"/>
          <w:szCs w:val="28"/>
          <w:lang w:val="kk-KZ" w:eastAsia="en-US"/>
        </w:rPr>
        <w:t xml:space="preserve"> саласындағы бірыңғай талаптарға сәйкестігіне сынақтардан сәтті өткен жағдайда деректер сөресін интеграциялау;</w:t>
      </w:r>
      <w:bookmarkEnd w:id="2"/>
    </w:p>
    <w:p w14:paraId="3D9BEFF4" w14:textId="5D25BEC1" w:rsidR="00BE7B0A" w:rsidRDefault="00BE7B0A" w:rsidP="00BE7B0A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BE7B0A">
        <w:rPr>
          <w:rFonts w:eastAsia="Calibri"/>
          <w:sz w:val="28"/>
          <w:szCs w:val="28"/>
          <w:lang w:val="kk-KZ" w:eastAsia="en-US"/>
        </w:rPr>
        <w:lastRenderedPageBreak/>
        <w:t xml:space="preserve">6) кейін </w:t>
      </w:r>
      <w:r>
        <w:rPr>
          <w:rFonts w:eastAsia="Calibri"/>
          <w:sz w:val="28"/>
          <w:szCs w:val="28"/>
          <w:lang w:val="kk-KZ" w:eastAsia="en-US"/>
        </w:rPr>
        <w:t>«</w:t>
      </w:r>
      <w:r w:rsidRPr="00BE7B0A">
        <w:rPr>
          <w:rFonts w:eastAsia="Calibri"/>
          <w:sz w:val="28"/>
          <w:szCs w:val="28"/>
          <w:lang w:val="kk-KZ" w:eastAsia="en-US"/>
        </w:rPr>
        <w:t>Салықтық әкімшілендірудің интеграцияланған жүйесі</w:t>
      </w:r>
      <w:r>
        <w:rPr>
          <w:rFonts w:eastAsia="Calibri"/>
          <w:sz w:val="28"/>
          <w:szCs w:val="28"/>
          <w:lang w:val="kk-KZ" w:eastAsia="en-US"/>
        </w:rPr>
        <w:t>»</w:t>
      </w:r>
      <w:r w:rsidRPr="00BE7B0A">
        <w:rPr>
          <w:rFonts w:eastAsia="Calibri"/>
          <w:sz w:val="28"/>
          <w:szCs w:val="28"/>
          <w:lang w:val="kk-KZ" w:eastAsia="en-US"/>
        </w:rPr>
        <w:t xml:space="preserve"> цифрлық жүйесіне жүктеу үшін XML форматына салық есептілігін айырбастау;</w:t>
      </w:r>
      <w:r>
        <w:rPr>
          <w:rFonts w:eastAsia="Calibri"/>
          <w:sz w:val="28"/>
          <w:szCs w:val="28"/>
          <w:lang w:val="kk-KZ" w:eastAsia="en-US"/>
        </w:rPr>
        <w:t>»;</w:t>
      </w:r>
    </w:p>
    <w:p w14:paraId="0C13D10D" w14:textId="00B8E51C" w:rsidR="00764E32" w:rsidRDefault="00EE0D7A" w:rsidP="00EE0D7A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E0D7A">
        <w:rPr>
          <w:rFonts w:eastAsia="Calibri"/>
          <w:sz w:val="28"/>
          <w:szCs w:val="28"/>
          <w:lang w:val="kk-KZ" w:eastAsia="en-US"/>
        </w:rPr>
        <w:t>3-тараудың тақырыбы мынадай редакцияда жазылсын:</w:t>
      </w:r>
    </w:p>
    <w:p w14:paraId="503A0FC1" w14:textId="5DCD053D" w:rsidR="00C11BED" w:rsidRDefault="00C11BED" w:rsidP="00EE0D7A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C11BED">
        <w:rPr>
          <w:rFonts w:eastAsia="Calibri"/>
          <w:sz w:val="28"/>
          <w:szCs w:val="28"/>
          <w:lang w:val="kk-KZ" w:eastAsia="en-US"/>
        </w:rPr>
        <w:t xml:space="preserve">3-тарау. Деректер сөресінің </w:t>
      </w:r>
      <w:r w:rsidR="00B31AC3" w:rsidRPr="00B31AC3">
        <w:rPr>
          <w:rFonts w:eastAsia="Calibri"/>
          <w:sz w:val="28"/>
          <w:szCs w:val="28"/>
          <w:lang w:val="kk-KZ" w:eastAsia="en-US"/>
        </w:rPr>
        <w:t>киберқауіпсізді</w:t>
      </w:r>
      <w:r w:rsidR="00B31AC3">
        <w:rPr>
          <w:rFonts w:eastAsia="Calibri"/>
          <w:sz w:val="28"/>
          <w:szCs w:val="28"/>
          <w:lang w:val="kk-KZ" w:eastAsia="en-US"/>
        </w:rPr>
        <w:t xml:space="preserve">гіне </w:t>
      </w:r>
      <w:r w:rsidRPr="00C11BED">
        <w:rPr>
          <w:rFonts w:eastAsia="Calibri"/>
          <w:sz w:val="28"/>
          <w:szCs w:val="28"/>
          <w:lang w:val="kk-KZ" w:eastAsia="en-US"/>
        </w:rPr>
        <w:t>қойылатын талаптар</w:t>
      </w:r>
      <w:r w:rsidR="00B31AC3">
        <w:rPr>
          <w:rFonts w:eastAsia="Calibri"/>
          <w:sz w:val="28"/>
          <w:szCs w:val="28"/>
          <w:lang w:val="kk-KZ" w:eastAsia="en-US"/>
        </w:rPr>
        <w:t>»</w:t>
      </w:r>
      <w:r w:rsidR="00EB1762">
        <w:rPr>
          <w:rFonts w:eastAsia="Calibri"/>
          <w:sz w:val="28"/>
          <w:szCs w:val="28"/>
          <w:lang w:val="kk-KZ" w:eastAsia="en-US"/>
        </w:rPr>
        <w:t>;</w:t>
      </w:r>
    </w:p>
    <w:p w14:paraId="14624B4F" w14:textId="6793269E" w:rsidR="00D81E66" w:rsidRPr="00D81E66" w:rsidRDefault="00D81E66" w:rsidP="00D81E66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D81E66">
        <w:rPr>
          <w:rFonts w:eastAsia="Calibri"/>
          <w:sz w:val="28"/>
          <w:szCs w:val="28"/>
          <w:lang w:val="kk-KZ" w:eastAsia="en-US"/>
        </w:rPr>
        <w:t>15-тармақта:</w:t>
      </w:r>
    </w:p>
    <w:p w14:paraId="1D4EEEC5" w14:textId="1A06ECD1" w:rsidR="00EB1762" w:rsidRDefault="00D81E66" w:rsidP="00D81E66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D81E66">
        <w:rPr>
          <w:rFonts w:eastAsia="Calibri"/>
          <w:sz w:val="28"/>
          <w:szCs w:val="28"/>
          <w:lang w:val="kk-KZ" w:eastAsia="en-US"/>
        </w:rPr>
        <w:t>бірінші абзац пен 1) тармақшасы мынадай редакцияда жазылсын:</w:t>
      </w:r>
    </w:p>
    <w:p w14:paraId="3C3308D8" w14:textId="4AF9436D" w:rsidR="00A72C1E" w:rsidRPr="00A72C1E" w:rsidRDefault="00A72C1E" w:rsidP="00A72C1E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A72C1E">
        <w:rPr>
          <w:rFonts w:eastAsia="Calibri"/>
          <w:sz w:val="28"/>
          <w:szCs w:val="28"/>
          <w:lang w:val="kk-KZ" w:eastAsia="en-US"/>
        </w:rPr>
        <w:t xml:space="preserve">15. Деректер сөресінің </w:t>
      </w:r>
      <w:r w:rsidRPr="00B31AC3">
        <w:rPr>
          <w:rFonts w:eastAsia="Calibri"/>
          <w:sz w:val="28"/>
          <w:szCs w:val="28"/>
          <w:lang w:val="kk-KZ" w:eastAsia="en-US"/>
        </w:rPr>
        <w:t>киберқауіпсізді</w:t>
      </w:r>
      <w:r>
        <w:rPr>
          <w:rFonts w:eastAsia="Calibri"/>
          <w:sz w:val="28"/>
          <w:szCs w:val="28"/>
          <w:lang w:val="kk-KZ" w:eastAsia="en-US"/>
        </w:rPr>
        <w:t>гі</w:t>
      </w:r>
      <w:r w:rsidRPr="00A72C1E">
        <w:rPr>
          <w:rFonts w:eastAsia="Calibri"/>
          <w:sz w:val="28"/>
          <w:szCs w:val="28"/>
          <w:lang w:val="kk-KZ" w:eastAsia="en-US"/>
        </w:rPr>
        <w:t>:</w:t>
      </w:r>
    </w:p>
    <w:p w14:paraId="16B7BAD0" w14:textId="762C3D12" w:rsidR="00B32BE7" w:rsidRPr="00484940" w:rsidRDefault="00484940" w:rsidP="00484940">
      <w:pPr>
        <w:ind w:firstLine="709"/>
        <w:jc w:val="both"/>
        <w:rPr>
          <w:rFonts w:eastAsia="Calibri"/>
          <w:sz w:val="28"/>
          <w:szCs w:val="28"/>
          <w:lang w:val="kk-KZ"/>
        </w:rPr>
      </w:pPr>
      <w:r w:rsidRPr="00484940">
        <w:rPr>
          <w:rFonts w:eastAsia="Calibri"/>
          <w:sz w:val="28"/>
          <w:szCs w:val="28"/>
          <w:lang w:val="kk-KZ" w:eastAsia="en-US"/>
        </w:rPr>
        <w:t>1)</w:t>
      </w:r>
      <w:r>
        <w:rPr>
          <w:rFonts w:eastAsia="Calibri"/>
          <w:sz w:val="28"/>
          <w:szCs w:val="28"/>
          <w:lang w:val="kk-KZ"/>
        </w:rPr>
        <w:t xml:space="preserve"> </w:t>
      </w:r>
      <w:r w:rsidR="000910BD" w:rsidRPr="000910BD">
        <w:rPr>
          <w:rFonts w:eastAsia="Calibri"/>
          <w:sz w:val="28"/>
          <w:szCs w:val="28"/>
          <w:lang w:val="kk-KZ"/>
        </w:rPr>
        <w:t xml:space="preserve">цифрландыру және киберқауіпсіздік </w:t>
      </w:r>
      <w:r w:rsidR="00A72C1E" w:rsidRPr="00484940">
        <w:rPr>
          <w:rFonts w:eastAsia="Calibri"/>
          <w:sz w:val="28"/>
          <w:szCs w:val="28"/>
          <w:lang w:val="kk-KZ"/>
        </w:rPr>
        <w:t>саласындағы бірыңғай талаптарға сәйкес келетін киберқауіпсіздіг</w:t>
      </w:r>
      <w:r w:rsidR="006B5CFA" w:rsidRPr="00484940">
        <w:rPr>
          <w:rFonts w:eastAsia="Calibri"/>
          <w:sz w:val="28"/>
          <w:szCs w:val="28"/>
          <w:lang w:val="kk-KZ"/>
        </w:rPr>
        <w:t>і</w:t>
      </w:r>
      <w:r w:rsidR="00A72C1E" w:rsidRPr="00484940">
        <w:rPr>
          <w:rFonts w:eastAsia="Calibri"/>
          <w:sz w:val="28"/>
          <w:szCs w:val="28"/>
          <w:lang w:val="kk-KZ"/>
        </w:rPr>
        <w:t>, құпиялық және деректер сөресіне қолжетімділікті;</w:t>
      </w:r>
      <w:r w:rsidR="006B5CFA" w:rsidRPr="00484940">
        <w:rPr>
          <w:rFonts w:eastAsia="Calibri"/>
          <w:sz w:val="28"/>
          <w:szCs w:val="28"/>
          <w:lang w:val="kk-KZ"/>
        </w:rPr>
        <w:t>»</w:t>
      </w:r>
      <w:r w:rsidRPr="00484940">
        <w:rPr>
          <w:rFonts w:eastAsia="Calibri"/>
          <w:sz w:val="28"/>
          <w:szCs w:val="28"/>
          <w:lang w:val="kk-KZ"/>
        </w:rPr>
        <w:t>;</w:t>
      </w:r>
    </w:p>
    <w:p w14:paraId="59F80498" w14:textId="77777777" w:rsidR="00484940" w:rsidRPr="00484940" w:rsidRDefault="00484940" w:rsidP="00484940">
      <w:pPr>
        <w:ind w:firstLine="709"/>
        <w:rPr>
          <w:rFonts w:eastAsia="Calibri"/>
          <w:sz w:val="28"/>
          <w:szCs w:val="28"/>
          <w:lang w:val="ru-KZ"/>
        </w:rPr>
      </w:pPr>
      <w:r w:rsidRPr="00484940">
        <w:rPr>
          <w:rFonts w:eastAsia="Calibri"/>
          <w:bCs/>
          <w:sz w:val="28"/>
          <w:szCs w:val="28"/>
          <w:lang w:val="ru-KZ"/>
        </w:rPr>
        <w:t>2) тармақшаның төртінші абзацы мынадай редакцияда жазылсын:</w:t>
      </w:r>
    </w:p>
    <w:p w14:paraId="613A05C8" w14:textId="485857DA" w:rsidR="00484940" w:rsidRDefault="009E2E88" w:rsidP="00484940">
      <w:pPr>
        <w:ind w:firstLine="709"/>
        <w:rPr>
          <w:rFonts w:eastAsia="Calibri"/>
          <w:sz w:val="28"/>
          <w:szCs w:val="28"/>
          <w:lang w:val="kk-KZ"/>
        </w:rPr>
      </w:pPr>
      <w:r w:rsidRPr="009E2E88">
        <w:rPr>
          <w:rFonts w:eastAsia="Calibri"/>
          <w:sz w:val="28"/>
          <w:szCs w:val="28"/>
          <w:lang w:val="kk-KZ"/>
        </w:rPr>
        <w:t>«</w:t>
      </w:r>
      <w:r w:rsidRPr="009E2E88">
        <w:rPr>
          <w:rFonts w:eastAsia="Calibri"/>
          <w:sz w:val="28"/>
          <w:szCs w:val="28"/>
          <w:lang w:val="ru-KZ"/>
        </w:rPr>
        <w:t xml:space="preserve">Қазақстан Республикасының </w:t>
      </w:r>
      <w:r w:rsidR="00C57DDF" w:rsidRPr="00C57DDF">
        <w:rPr>
          <w:rFonts w:eastAsia="Calibri"/>
          <w:sz w:val="28"/>
          <w:szCs w:val="28"/>
          <w:lang w:val="ru-KZ"/>
        </w:rPr>
        <w:t xml:space="preserve">цифрлық </w:t>
      </w:r>
      <w:r w:rsidRPr="009E2E88">
        <w:rPr>
          <w:rFonts w:eastAsia="Calibri"/>
          <w:sz w:val="28"/>
          <w:szCs w:val="28"/>
          <w:lang w:val="ru-KZ"/>
        </w:rPr>
        <w:t>заңнамасына қайшы келмейтін өзге де тәсілдермен</w:t>
      </w:r>
      <w:r w:rsidR="00C57DDF" w:rsidRPr="00C57DDF">
        <w:rPr>
          <w:rFonts w:eastAsia="Calibri"/>
          <w:sz w:val="28"/>
          <w:szCs w:val="28"/>
          <w:lang w:val="kk-KZ"/>
        </w:rPr>
        <w:t>;»;</w:t>
      </w:r>
    </w:p>
    <w:p w14:paraId="002F3312" w14:textId="1690B995" w:rsidR="00C57DDF" w:rsidRDefault="000D7319" w:rsidP="00484940">
      <w:pPr>
        <w:ind w:firstLine="709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5</w:t>
      </w:r>
      <w:r w:rsidR="0022338B" w:rsidRPr="0022338B">
        <w:rPr>
          <w:rFonts w:eastAsia="Calibri"/>
          <w:sz w:val="28"/>
          <w:szCs w:val="28"/>
          <w:lang w:val="kk-KZ"/>
        </w:rPr>
        <w:t>) тармақшаның төртінші абзацы мынадай редакцияда жазылсын:</w:t>
      </w:r>
    </w:p>
    <w:p w14:paraId="492C47B2" w14:textId="0F0D1CA6" w:rsidR="00424692" w:rsidRDefault="00424692" w:rsidP="008468BF">
      <w:pP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«</w:t>
      </w:r>
      <w:r w:rsidR="002A66B2" w:rsidRPr="002A66B2">
        <w:rPr>
          <w:rFonts w:eastAsia="Calibri"/>
          <w:sz w:val="28"/>
          <w:szCs w:val="28"/>
          <w:lang w:val="kk-KZ"/>
        </w:rPr>
        <w:t xml:space="preserve">өзге де, </w:t>
      </w:r>
      <w:r w:rsidR="008468BF" w:rsidRPr="008468BF">
        <w:rPr>
          <w:rFonts w:eastAsia="Calibri"/>
          <w:sz w:val="28"/>
          <w:szCs w:val="28"/>
          <w:lang w:val="kk-KZ"/>
        </w:rPr>
        <w:t>цифрландыру және киберқауіпсіздік</w:t>
      </w:r>
      <w:r w:rsidR="008468BF">
        <w:rPr>
          <w:rFonts w:eastAsia="Calibri"/>
          <w:sz w:val="28"/>
          <w:szCs w:val="28"/>
          <w:lang w:val="kk-KZ"/>
        </w:rPr>
        <w:t xml:space="preserve"> </w:t>
      </w:r>
      <w:r w:rsidR="002A66B2" w:rsidRPr="002A66B2">
        <w:rPr>
          <w:rFonts w:eastAsia="Calibri"/>
          <w:sz w:val="28"/>
          <w:szCs w:val="28"/>
          <w:lang w:val="kk-KZ"/>
        </w:rPr>
        <w:t>саласындағы бірыңғай талаптарға сәйкес келетін;</w:t>
      </w:r>
      <w:r w:rsidR="002A66B2">
        <w:rPr>
          <w:rFonts w:eastAsia="Calibri"/>
          <w:sz w:val="28"/>
          <w:szCs w:val="28"/>
          <w:lang w:val="kk-KZ"/>
        </w:rPr>
        <w:t>»;</w:t>
      </w:r>
    </w:p>
    <w:p w14:paraId="1AC5E6FA" w14:textId="798F830C" w:rsidR="0000402A" w:rsidRDefault="009529A3" w:rsidP="009529A3">
      <w:pPr>
        <w:ind w:firstLine="709"/>
        <w:jc w:val="both"/>
        <w:rPr>
          <w:rFonts w:eastAsia="Calibri"/>
          <w:sz w:val="28"/>
          <w:szCs w:val="28"/>
          <w:lang w:val="kk-KZ"/>
        </w:rPr>
      </w:pPr>
      <w:r w:rsidRPr="009529A3">
        <w:rPr>
          <w:rFonts w:eastAsia="Calibri"/>
          <w:sz w:val="28"/>
          <w:szCs w:val="28"/>
          <w:lang w:val="kk-KZ"/>
        </w:rPr>
        <w:t>6) тармақша мынадай редакцияда жазылсын:</w:t>
      </w:r>
    </w:p>
    <w:p w14:paraId="11A3503C" w14:textId="609E93AD" w:rsidR="00C3483D" w:rsidRDefault="006717C6" w:rsidP="009529A3">
      <w:pP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«</w:t>
      </w:r>
      <w:r w:rsidRPr="006717C6">
        <w:rPr>
          <w:rFonts w:eastAsia="Calibri"/>
          <w:sz w:val="28"/>
          <w:szCs w:val="28"/>
          <w:lang w:val="kk-KZ"/>
        </w:rPr>
        <w:t xml:space="preserve">6) резервтік көшіруді және деректер сөресінің жұмысында олардың тиісінше жұмыс істеуіне қауіп төндіретін жеке немесе сериялық түрде туындайтын ақаулар кезінде электрондық </w:t>
      </w:r>
      <w:r w:rsidR="00666BE8">
        <w:rPr>
          <w:rFonts w:eastAsia="Calibri"/>
          <w:sz w:val="28"/>
          <w:szCs w:val="28"/>
          <w:lang w:val="kk-KZ"/>
        </w:rPr>
        <w:t>цифрлық</w:t>
      </w:r>
      <w:r w:rsidRPr="006717C6">
        <w:rPr>
          <w:rFonts w:eastAsia="Calibri"/>
          <w:sz w:val="28"/>
          <w:szCs w:val="28"/>
          <w:lang w:val="kk-KZ"/>
        </w:rPr>
        <w:t xml:space="preserve"> ресурстардың уақтылы өзекткедірілуін бақылауды;</w:t>
      </w:r>
      <w:r w:rsidR="00666BE8">
        <w:rPr>
          <w:rFonts w:eastAsia="Calibri"/>
          <w:sz w:val="28"/>
          <w:szCs w:val="28"/>
          <w:lang w:val="kk-KZ"/>
        </w:rPr>
        <w:t>»;</w:t>
      </w:r>
    </w:p>
    <w:p w14:paraId="3D9BEFF5" w14:textId="76952979" w:rsidR="007E11A9" w:rsidRPr="00BE7B0A" w:rsidRDefault="009E2E88" w:rsidP="00BE7B0A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bookmarkStart w:id="4" w:name="_Hlk229604026"/>
      <w:r>
        <w:rPr>
          <w:rFonts w:eastAsia="Calibri"/>
          <w:sz w:val="28"/>
          <w:szCs w:val="28"/>
          <w:lang w:val="kk-KZ" w:eastAsia="en-US"/>
        </w:rPr>
        <w:t>көр</w:t>
      </w:r>
      <w:r w:rsidR="00BE7B0A" w:rsidRPr="006F6F32">
        <w:rPr>
          <w:rFonts w:eastAsia="Calibri"/>
          <w:sz w:val="28"/>
          <w:szCs w:val="28"/>
          <w:lang w:val="kk-KZ" w:eastAsia="en-US"/>
        </w:rPr>
        <w:t xml:space="preserve">сетілген бұйрықпен бекітілген </w:t>
      </w:r>
      <w:r w:rsidR="006F6F32" w:rsidRPr="006F6F32">
        <w:rPr>
          <w:rFonts w:eastAsia="Calibri"/>
          <w:sz w:val="28"/>
          <w:szCs w:val="28"/>
          <w:lang w:val="kk-KZ" w:eastAsia="en-US"/>
        </w:rPr>
        <w:t>Салықтық есептіліктің көрсеткіштерін ашып көрсетуге, сондай-ақ олардың салықтық, бухгалтерлік тіркелімдердің жəне салық салу объектілерін жəне (немесе) салық салуға байланысты объектілерді айқындау үшін негіз болып табылатын өзге де құжаттардың көрсеткіштерімен өзара байланысына қойылатын ең төменгі талаптарда</w:t>
      </w:r>
      <w:r w:rsidR="00BE7B0A" w:rsidRPr="006F6F32">
        <w:rPr>
          <w:rFonts w:eastAsia="Calibri"/>
          <w:sz w:val="28"/>
          <w:szCs w:val="28"/>
          <w:lang w:val="kk-KZ" w:eastAsia="en-US"/>
        </w:rPr>
        <w:t>:</w:t>
      </w:r>
    </w:p>
    <w:p w14:paraId="3D9BEFF7" w14:textId="74440F00" w:rsidR="006F6F32" w:rsidRDefault="006F6F32" w:rsidP="006F6F3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6F32">
        <w:rPr>
          <w:rFonts w:eastAsia="Calibri"/>
          <w:sz w:val="28"/>
          <w:szCs w:val="28"/>
          <w:lang w:eastAsia="en-US"/>
        </w:rPr>
        <w:t>2-тармақт</w:t>
      </w:r>
      <w:r w:rsidR="00DD593E">
        <w:rPr>
          <w:rFonts w:eastAsia="Calibri"/>
          <w:sz w:val="28"/>
          <w:szCs w:val="28"/>
          <w:lang w:val="kk-KZ" w:eastAsia="en-US"/>
        </w:rPr>
        <w:t xml:space="preserve">ың </w:t>
      </w:r>
      <w:r w:rsidRPr="006F6F32">
        <w:rPr>
          <w:rFonts w:eastAsia="Calibri"/>
          <w:sz w:val="28"/>
          <w:szCs w:val="28"/>
          <w:lang w:eastAsia="en-US"/>
        </w:rPr>
        <w:t>3) тармақша</w:t>
      </w:r>
      <w:r w:rsidR="00DD593E">
        <w:rPr>
          <w:rFonts w:eastAsia="Calibri"/>
          <w:sz w:val="28"/>
          <w:szCs w:val="28"/>
          <w:lang w:val="kk-KZ" w:eastAsia="en-US"/>
        </w:rPr>
        <w:t>сы</w:t>
      </w:r>
      <w:r w:rsidRPr="006F6F32">
        <w:rPr>
          <w:rFonts w:eastAsia="Calibri"/>
          <w:sz w:val="28"/>
          <w:szCs w:val="28"/>
          <w:lang w:eastAsia="en-US"/>
        </w:rPr>
        <w:t xml:space="preserve"> мынадай редакцияда жазылсын:</w:t>
      </w:r>
    </w:p>
    <w:p w14:paraId="3D9BEFF8" w14:textId="77777777" w:rsidR="006F6F32" w:rsidRDefault="006F6F32" w:rsidP="006F6F3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6F32">
        <w:rPr>
          <w:rFonts w:eastAsia="Calibri"/>
          <w:sz w:val="28"/>
          <w:szCs w:val="28"/>
          <w:lang w:eastAsia="en-US"/>
        </w:rPr>
        <w:t>«3) есепке алу жүйесі – қаржылық, салықтық және өзге де есептілікті құру мақсатында салық төлеушінің активтері, міндеттемелері, капиталы, шаруашылық және өзге де операциялары туралы деректерді жинауға, тіркеуге, өңдеуге арналған цифрлық жүйе;»;</w:t>
      </w:r>
    </w:p>
    <w:bookmarkEnd w:id="4"/>
    <w:p w14:paraId="3D9BEFF9" w14:textId="720058AD" w:rsidR="006F6F32" w:rsidRDefault="006F6F32" w:rsidP="006F6F3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Pr="006F6F32">
        <w:rPr>
          <w:rFonts w:eastAsia="Calibri"/>
          <w:sz w:val="28"/>
          <w:szCs w:val="28"/>
          <w:lang w:eastAsia="en-US"/>
        </w:rPr>
        <w:t>-қосымшада:</w:t>
      </w:r>
    </w:p>
    <w:p w14:paraId="1256D16C" w14:textId="15657C35" w:rsidR="00DD593E" w:rsidRDefault="009E1A81" w:rsidP="006F6F3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E1A81">
        <w:rPr>
          <w:rFonts w:eastAsia="Calibri"/>
          <w:sz w:val="28"/>
          <w:szCs w:val="28"/>
          <w:lang w:eastAsia="en-US"/>
        </w:rPr>
        <w:t>реттік нөмірі 3-жол мынадай редакцияда жазылсын:</w:t>
      </w:r>
    </w:p>
    <w:p w14:paraId="76536639" w14:textId="77BF9639" w:rsidR="006315E0" w:rsidRDefault="004155FB" w:rsidP="006315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6315E0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2"/>
        <w:gridCol w:w="558"/>
        <w:gridCol w:w="2096"/>
        <w:gridCol w:w="1512"/>
        <w:gridCol w:w="1806"/>
        <w:gridCol w:w="1125"/>
        <w:gridCol w:w="1496"/>
        <w:gridCol w:w="558"/>
      </w:tblGrid>
      <w:tr w:rsidR="00F22E8C" w14:paraId="14A24650" w14:textId="77777777" w:rsidTr="00F22E8C">
        <w:tc>
          <w:tcPr>
            <w:tcW w:w="702" w:type="dxa"/>
          </w:tcPr>
          <w:p w14:paraId="78859AA1" w14:textId="77777777" w:rsidR="00F22E8C" w:rsidRDefault="00F22E8C" w:rsidP="00CA0AF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58" w:type="dxa"/>
          </w:tcPr>
          <w:p w14:paraId="388A117E" w14:textId="77777777" w:rsidR="00F22E8C" w:rsidRDefault="00F22E8C" w:rsidP="0005256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96" w:type="dxa"/>
            <w:shd w:val="clear" w:color="auto" w:fill="auto"/>
          </w:tcPr>
          <w:p w14:paraId="23CDE41E" w14:textId="1210BDD9" w:rsidR="00F22E8C" w:rsidRPr="0005256F" w:rsidRDefault="00F22E8C" w:rsidP="0005256F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05256F">
              <w:rPr>
                <w:rFonts w:eastAsia="Calibri"/>
                <w:sz w:val="28"/>
                <w:szCs w:val="28"/>
                <w:lang w:val="kk-KZ" w:eastAsia="en-US"/>
              </w:rPr>
              <w:t xml:space="preserve">ЭШФ 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Ц</w:t>
            </w:r>
            <w:r w:rsidRPr="0005256F">
              <w:rPr>
                <w:rFonts w:eastAsia="Calibri"/>
                <w:sz w:val="28"/>
                <w:szCs w:val="28"/>
                <w:lang w:val="kk-KZ" w:eastAsia="en-US"/>
              </w:rPr>
              <w:t>Ж-д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е</w:t>
            </w:r>
            <w:r w:rsidRPr="0005256F">
              <w:rPr>
                <w:rFonts w:eastAsia="Calibri"/>
                <w:sz w:val="28"/>
                <w:szCs w:val="28"/>
                <w:lang w:val="kk-KZ" w:eastAsia="en-US"/>
              </w:rPr>
              <w:t xml:space="preserve"> негізгі шот-фактураның тіркеу нөмірі</w:t>
            </w:r>
          </w:p>
        </w:tc>
        <w:tc>
          <w:tcPr>
            <w:tcW w:w="1512" w:type="dxa"/>
            <w:shd w:val="clear" w:color="auto" w:fill="auto"/>
          </w:tcPr>
          <w:p w14:paraId="3CDE47B4" w14:textId="510137C9" w:rsidR="00F22E8C" w:rsidRPr="0005256F" w:rsidRDefault="00F22E8C" w:rsidP="0005256F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05256F">
              <w:rPr>
                <w:rFonts w:eastAsia="Calibri"/>
                <w:sz w:val="28"/>
                <w:szCs w:val="28"/>
                <w:lang w:val="kk-KZ" w:eastAsia="en-US"/>
              </w:rPr>
              <w:t>Жүйелік құжаттың нөмірі</w:t>
            </w:r>
          </w:p>
        </w:tc>
        <w:tc>
          <w:tcPr>
            <w:tcW w:w="1806" w:type="dxa"/>
            <w:shd w:val="clear" w:color="auto" w:fill="auto"/>
          </w:tcPr>
          <w:p w14:paraId="3671A280" w14:textId="66A7085F" w:rsidR="00F22E8C" w:rsidRPr="0005256F" w:rsidRDefault="00F22E8C" w:rsidP="0005256F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05256F">
              <w:rPr>
                <w:rFonts w:eastAsia="Calibri"/>
                <w:sz w:val="28"/>
                <w:szCs w:val="28"/>
                <w:lang w:val="kk-KZ" w:eastAsia="en-US"/>
              </w:rPr>
              <w:t>Орындалған жұмыстар (көрсетілген қызметтер) актісі</w:t>
            </w:r>
          </w:p>
        </w:tc>
        <w:tc>
          <w:tcPr>
            <w:tcW w:w="1125" w:type="dxa"/>
          </w:tcPr>
          <w:p w14:paraId="1E8663B1" w14:textId="77777777" w:rsidR="00F22E8C" w:rsidRDefault="00F22E8C" w:rsidP="0005256F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</w:p>
        </w:tc>
        <w:tc>
          <w:tcPr>
            <w:tcW w:w="1496" w:type="dxa"/>
          </w:tcPr>
          <w:p w14:paraId="4073E7BC" w14:textId="4E9AAA5C" w:rsidR="00F22E8C" w:rsidRPr="0005256F" w:rsidRDefault="00F22E8C" w:rsidP="0005256F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міндетті</w:t>
            </w:r>
          </w:p>
        </w:tc>
        <w:tc>
          <w:tcPr>
            <w:tcW w:w="558" w:type="dxa"/>
          </w:tcPr>
          <w:p w14:paraId="398DEBF7" w14:textId="77777777" w:rsidR="00F22E8C" w:rsidRDefault="00F22E8C" w:rsidP="0005256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30702DE6" w14:textId="77777777" w:rsidR="006315E0" w:rsidRDefault="006315E0" w:rsidP="006315E0">
      <w:pPr>
        <w:ind w:firstLine="709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»;</w:t>
      </w:r>
    </w:p>
    <w:p w14:paraId="5A9DAB4B" w14:textId="77777777" w:rsidR="006315E0" w:rsidRDefault="006315E0" w:rsidP="006315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строку, порядковый номер 5, </w:t>
      </w:r>
      <w:r w:rsidRPr="007E11A9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14:paraId="6DC134CF" w14:textId="77777777" w:rsidR="006315E0" w:rsidRDefault="006315E0" w:rsidP="006315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56"/>
        <w:gridCol w:w="623"/>
        <w:gridCol w:w="2143"/>
        <w:gridCol w:w="1702"/>
        <w:gridCol w:w="1251"/>
        <w:gridCol w:w="1227"/>
        <w:gridCol w:w="1528"/>
        <w:gridCol w:w="623"/>
      </w:tblGrid>
      <w:tr w:rsidR="00F22E8C" w14:paraId="307BE643" w14:textId="77777777" w:rsidTr="00F22E8C">
        <w:tc>
          <w:tcPr>
            <w:tcW w:w="756" w:type="dxa"/>
          </w:tcPr>
          <w:p w14:paraId="2813DDDD" w14:textId="77777777" w:rsidR="00F22E8C" w:rsidRDefault="00F22E8C" w:rsidP="00CA0AF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623" w:type="dxa"/>
          </w:tcPr>
          <w:p w14:paraId="1D333A15" w14:textId="77777777" w:rsidR="00F22E8C" w:rsidRDefault="00F22E8C" w:rsidP="009A597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43" w:type="dxa"/>
          </w:tcPr>
          <w:p w14:paraId="51480674" w14:textId="3DABCF12" w:rsidR="00F22E8C" w:rsidRPr="00094F95" w:rsidRDefault="00F22E8C" w:rsidP="009A597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94F95">
              <w:rPr>
                <w:sz w:val="28"/>
                <w:szCs w:val="28"/>
              </w:rPr>
              <w:t xml:space="preserve">ЭШФ </w:t>
            </w:r>
            <w:r>
              <w:rPr>
                <w:sz w:val="28"/>
                <w:szCs w:val="28"/>
                <w:lang w:val="kk-KZ"/>
              </w:rPr>
              <w:t>Ц</w:t>
            </w:r>
            <w:r w:rsidRPr="00094F95">
              <w:rPr>
                <w:sz w:val="28"/>
                <w:szCs w:val="28"/>
              </w:rPr>
              <w:t>Ж-д</w:t>
            </w:r>
            <w:r>
              <w:rPr>
                <w:sz w:val="28"/>
                <w:szCs w:val="28"/>
                <w:lang w:val="kk-KZ"/>
              </w:rPr>
              <w:t>е</w:t>
            </w:r>
            <w:r w:rsidRPr="00094F95">
              <w:rPr>
                <w:sz w:val="28"/>
                <w:szCs w:val="28"/>
              </w:rPr>
              <w:t xml:space="preserve"> </w:t>
            </w:r>
            <w:r w:rsidRPr="00094F95">
              <w:rPr>
                <w:sz w:val="28"/>
                <w:szCs w:val="28"/>
              </w:rPr>
              <w:lastRenderedPageBreak/>
              <w:t>түзетілген шот-фактураның тіркеу нөмірі</w:t>
            </w:r>
          </w:p>
        </w:tc>
        <w:tc>
          <w:tcPr>
            <w:tcW w:w="1702" w:type="dxa"/>
            <w:shd w:val="clear" w:color="auto" w:fill="auto"/>
          </w:tcPr>
          <w:p w14:paraId="532C6D47" w14:textId="20F1660D" w:rsidR="00F22E8C" w:rsidRPr="009A5972" w:rsidRDefault="00F22E8C" w:rsidP="009A5972">
            <w:pPr>
              <w:jc w:val="both"/>
              <w:rPr>
                <w:sz w:val="28"/>
                <w:szCs w:val="28"/>
              </w:rPr>
            </w:pPr>
            <w:r w:rsidRPr="009A5972">
              <w:rPr>
                <w:sz w:val="28"/>
                <w:szCs w:val="28"/>
              </w:rPr>
              <w:lastRenderedPageBreak/>
              <w:t xml:space="preserve">БЕ алу </w:t>
            </w:r>
            <w:r w:rsidRPr="009A5972">
              <w:rPr>
                <w:sz w:val="28"/>
                <w:szCs w:val="28"/>
              </w:rPr>
              <w:lastRenderedPageBreak/>
              <w:t>шоты</w:t>
            </w:r>
          </w:p>
        </w:tc>
        <w:tc>
          <w:tcPr>
            <w:tcW w:w="1251" w:type="dxa"/>
            <w:shd w:val="clear" w:color="auto" w:fill="auto"/>
          </w:tcPr>
          <w:p w14:paraId="5B514523" w14:textId="67E4D4F1" w:rsidR="00F22E8C" w:rsidRPr="009A5972" w:rsidRDefault="00F22E8C" w:rsidP="009A5972">
            <w:pPr>
              <w:jc w:val="both"/>
              <w:rPr>
                <w:sz w:val="28"/>
                <w:szCs w:val="28"/>
              </w:rPr>
            </w:pPr>
            <w:r w:rsidRPr="009A5972">
              <w:rPr>
                <w:sz w:val="28"/>
                <w:szCs w:val="28"/>
              </w:rPr>
              <w:lastRenderedPageBreak/>
              <w:t>Шот-</w:t>
            </w:r>
            <w:r w:rsidRPr="009A5972">
              <w:rPr>
                <w:sz w:val="28"/>
                <w:szCs w:val="28"/>
              </w:rPr>
              <w:lastRenderedPageBreak/>
              <w:t>фактура</w:t>
            </w:r>
          </w:p>
        </w:tc>
        <w:tc>
          <w:tcPr>
            <w:tcW w:w="1227" w:type="dxa"/>
          </w:tcPr>
          <w:p w14:paraId="1C84A714" w14:textId="77777777" w:rsidR="00F22E8C" w:rsidRDefault="00F22E8C" w:rsidP="009A5972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</w:p>
        </w:tc>
        <w:tc>
          <w:tcPr>
            <w:tcW w:w="1528" w:type="dxa"/>
          </w:tcPr>
          <w:p w14:paraId="57D62E6C" w14:textId="2A766EC8" w:rsidR="00F22E8C" w:rsidRDefault="00F22E8C" w:rsidP="009A597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міндетті</w:t>
            </w:r>
          </w:p>
        </w:tc>
        <w:tc>
          <w:tcPr>
            <w:tcW w:w="623" w:type="dxa"/>
          </w:tcPr>
          <w:p w14:paraId="4EBFD5DA" w14:textId="77777777" w:rsidR="00F22E8C" w:rsidRDefault="00F22E8C" w:rsidP="009A597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1C3D588E" w14:textId="77777777" w:rsidR="006315E0" w:rsidRDefault="006315E0" w:rsidP="006315E0">
      <w:pPr>
        <w:ind w:firstLine="709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»;</w:t>
      </w:r>
    </w:p>
    <w:p w14:paraId="3D9BEFFB" w14:textId="326C898B" w:rsidR="006F6F32" w:rsidRPr="006F6F32" w:rsidRDefault="006F6F32" w:rsidP="006F6F3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>а</w:t>
      </w:r>
      <w:r w:rsidRPr="006F6F32">
        <w:rPr>
          <w:rFonts w:eastAsia="Calibri"/>
          <w:sz w:val="28"/>
          <w:szCs w:val="28"/>
          <w:lang w:eastAsia="en-US"/>
        </w:rPr>
        <w:t>ббревиатураларды ашып жазу</w:t>
      </w:r>
      <w:r>
        <w:rPr>
          <w:rFonts w:eastAsia="Calibri"/>
          <w:sz w:val="28"/>
          <w:szCs w:val="28"/>
          <w:lang w:val="kk-KZ" w:eastAsia="en-US"/>
        </w:rPr>
        <w:t>да</w:t>
      </w:r>
      <w:r w:rsidR="00C47114">
        <w:rPr>
          <w:rFonts w:eastAsia="Calibri"/>
          <w:sz w:val="28"/>
          <w:szCs w:val="28"/>
          <w:lang w:val="kk-KZ" w:eastAsia="en-US"/>
        </w:rPr>
        <w:t xml:space="preserve"> </w:t>
      </w:r>
      <w:r w:rsidRPr="006C5E00">
        <w:rPr>
          <w:rFonts w:eastAsia="Calibri"/>
          <w:sz w:val="28"/>
          <w:szCs w:val="28"/>
          <w:lang w:val="kk-KZ" w:eastAsia="en-US"/>
        </w:rPr>
        <w:t>он бірінші</w:t>
      </w:r>
      <w:r>
        <w:rPr>
          <w:rFonts w:eastAsia="Calibri"/>
          <w:sz w:val="28"/>
          <w:szCs w:val="28"/>
          <w:lang w:val="kk-KZ" w:eastAsia="en-US"/>
        </w:rPr>
        <w:t xml:space="preserve"> абзац </w:t>
      </w:r>
      <w:r w:rsidRPr="006F6F32">
        <w:rPr>
          <w:rFonts w:eastAsia="Calibri"/>
          <w:sz w:val="28"/>
          <w:szCs w:val="28"/>
          <w:lang w:eastAsia="en-US"/>
        </w:rPr>
        <w:t>мынадай редакцияда жазылсын:</w:t>
      </w:r>
    </w:p>
    <w:p w14:paraId="3D9BEFFC" w14:textId="63A391A4" w:rsidR="006F6F32" w:rsidRPr="006F6F32" w:rsidRDefault="006F6F32" w:rsidP="007E11A9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6F6F32">
        <w:rPr>
          <w:rFonts w:eastAsia="Calibri"/>
          <w:sz w:val="28"/>
          <w:szCs w:val="28"/>
          <w:lang w:val="kk-KZ" w:eastAsia="en-US"/>
        </w:rPr>
        <w:t xml:space="preserve">ЭШФ </w:t>
      </w:r>
      <w:r w:rsidR="00C47114">
        <w:rPr>
          <w:rFonts w:eastAsia="Calibri"/>
          <w:sz w:val="28"/>
          <w:szCs w:val="28"/>
          <w:lang w:val="kk-KZ" w:eastAsia="en-US"/>
        </w:rPr>
        <w:t>Ц</w:t>
      </w:r>
      <w:r w:rsidRPr="006F6F32">
        <w:rPr>
          <w:rFonts w:eastAsia="Calibri"/>
          <w:sz w:val="28"/>
          <w:szCs w:val="28"/>
          <w:lang w:val="kk-KZ" w:eastAsia="en-US"/>
        </w:rPr>
        <w:t xml:space="preserve">Ж – электрондық шот-фактуралардың </w:t>
      </w:r>
      <w:r w:rsidR="00443479" w:rsidRPr="00443479">
        <w:rPr>
          <w:rFonts w:eastAsia="Calibri"/>
          <w:sz w:val="28"/>
          <w:szCs w:val="28"/>
          <w:lang w:val="kk-KZ" w:eastAsia="en-US"/>
        </w:rPr>
        <w:t>цифрлық</w:t>
      </w:r>
      <w:r w:rsidRPr="006F6F32">
        <w:rPr>
          <w:rFonts w:eastAsia="Calibri"/>
          <w:sz w:val="28"/>
          <w:szCs w:val="28"/>
          <w:lang w:val="kk-KZ" w:eastAsia="en-US"/>
        </w:rPr>
        <w:t xml:space="preserve"> жүйесі.</w:t>
      </w:r>
      <w:r>
        <w:rPr>
          <w:rFonts w:eastAsia="Calibri"/>
          <w:sz w:val="28"/>
          <w:szCs w:val="28"/>
          <w:lang w:val="kk-KZ" w:eastAsia="en-US"/>
        </w:rPr>
        <w:t>»;</w:t>
      </w:r>
    </w:p>
    <w:p w14:paraId="3D9BEFFD" w14:textId="24E3D6EC" w:rsidR="00443479" w:rsidRDefault="00443479" w:rsidP="00443479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443479">
        <w:rPr>
          <w:rFonts w:eastAsia="Calibri"/>
          <w:sz w:val="28"/>
          <w:szCs w:val="28"/>
          <w:lang w:val="kk-KZ" w:eastAsia="en-US"/>
        </w:rPr>
        <w:t>10-қосымшада:</w:t>
      </w:r>
    </w:p>
    <w:p w14:paraId="30ADE557" w14:textId="03C63345" w:rsidR="00E772B8" w:rsidRPr="00E772B8" w:rsidRDefault="00E772B8" w:rsidP="00E772B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772B8">
        <w:rPr>
          <w:rFonts w:eastAsia="Calibri"/>
          <w:sz w:val="28"/>
          <w:szCs w:val="28"/>
          <w:lang w:val="kk-KZ" w:eastAsia="en-US"/>
        </w:rPr>
        <w:t>реттік нөмірі 11-жол мынадай редакцияда жазылсын:</w:t>
      </w:r>
    </w:p>
    <w:p w14:paraId="015E98FF" w14:textId="77777777" w:rsidR="00E772B8" w:rsidRPr="00443479" w:rsidRDefault="00E772B8" w:rsidP="00E772B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772B8">
        <w:rPr>
          <w:rFonts w:eastAsia="Calibri"/>
          <w:sz w:val="28"/>
          <w:szCs w:val="28"/>
          <w:lang w:val="kk-KZ"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E772B8" w:rsidRPr="00DC74F2" w14:paraId="298C5325" w14:textId="77777777" w:rsidTr="008A7D1F">
        <w:trPr>
          <w:trHeight w:val="58"/>
        </w:trPr>
        <w:tc>
          <w:tcPr>
            <w:tcW w:w="1134" w:type="dxa"/>
            <w:vAlign w:val="center"/>
          </w:tcPr>
          <w:p w14:paraId="252013A7" w14:textId="77777777" w:rsidR="00E772B8" w:rsidRPr="00DC74F2" w:rsidRDefault="00E772B8" w:rsidP="008A7D1F">
            <w:pPr>
              <w:ind w:left="20"/>
              <w:jc w:val="center"/>
              <w:rPr>
                <w:sz w:val="28"/>
                <w:szCs w:val="28"/>
              </w:rPr>
            </w:pPr>
            <w:r w:rsidRPr="00DC74F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2128" w:type="dxa"/>
            <w:vAlign w:val="center"/>
          </w:tcPr>
          <w:p w14:paraId="5A9EBD2B" w14:textId="77777777" w:rsidR="00E772B8" w:rsidRPr="00DC74F2" w:rsidRDefault="00E772B8" w:rsidP="008A7D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14:paraId="16CBF540" w14:textId="77777777" w:rsidR="00E772B8" w:rsidRPr="00DC74F2" w:rsidRDefault="00E772B8" w:rsidP="008A7D1F">
            <w:pPr>
              <w:ind w:left="20"/>
              <w:jc w:val="both"/>
              <w:rPr>
                <w:sz w:val="28"/>
                <w:szCs w:val="28"/>
              </w:rPr>
            </w:pPr>
            <w:r w:rsidRPr="00443479">
              <w:rPr>
                <w:sz w:val="28"/>
                <w:szCs w:val="28"/>
              </w:rPr>
              <w:t>Акциз сомасы, теңгемен</w:t>
            </w:r>
          </w:p>
        </w:tc>
      </w:tr>
    </w:tbl>
    <w:p w14:paraId="59C9570E" w14:textId="77777777" w:rsidR="00E772B8" w:rsidRDefault="00E772B8" w:rsidP="00E772B8">
      <w:pPr>
        <w:ind w:firstLine="709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»;</w:t>
      </w:r>
    </w:p>
    <w:p w14:paraId="4BC58E57" w14:textId="4CFE8958" w:rsidR="00E772B8" w:rsidRPr="00E772B8" w:rsidRDefault="00E772B8" w:rsidP="00E772B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772B8">
        <w:rPr>
          <w:rFonts w:eastAsia="Calibri"/>
          <w:sz w:val="28"/>
          <w:szCs w:val="28"/>
          <w:lang w:val="kk-KZ" w:eastAsia="en-US"/>
        </w:rPr>
        <w:t>реттік нөмірі 1</w:t>
      </w:r>
      <w:r>
        <w:rPr>
          <w:rFonts w:eastAsia="Calibri"/>
          <w:sz w:val="28"/>
          <w:szCs w:val="28"/>
          <w:lang w:val="kk-KZ" w:eastAsia="en-US"/>
        </w:rPr>
        <w:t>7</w:t>
      </w:r>
      <w:r w:rsidRPr="00E772B8">
        <w:rPr>
          <w:rFonts w:eastAsia="Calibri"/>
          <w:sz w:val="28"/>
          <w:szCs w:val="28"/>
          <w:lang w:val="kk-KZ" w:eastAsia="en-US"/>
        </w:rPr>
        <w:t>-жол мынадай редакцияда жазылсын:</w:t>
      </w:r>
    </w:p>
    <w:p w14:paraId="74F26FED" w14:textId="77777777" w:rsidR="00E772B8" w:rsidRPr="00443479" w:rsidRDefault="00E772B8" w:rsidP="00E772B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772B8">
        <w:rPr>
          <w:rFonts w:eastAsia="Calibri"/>
          <w:sz w:val="28"/>
          <w:szCs w:val="28"/>
          <w:lang w:val="kk-KZ"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E772B8" w14:paraId="69A3C162" w14:textId="77777777" w:rsidTr="008A7D1F">
        <w:trPr>
          <w:trHeight w:val="78"/>
        </w:trPr>
        <w:tc>
          <w:tcPr>
            <w:tcW w:w="1134" w:type="dxa"/>
            <w:vAlign w:val="center"/>
          </w:tcPr>
          <w:p w14:paraId="16DD1FC5" w14:textId="77777777" w:rsidR="00E772B8" w:rsidRPr="00DC74F2" w:rsidRDefault="00E772B8" w:rsidP="008A7D1F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2128" w:type="dxa"/>
            <w:vAlign w:val="center"/>
          </w:tcPr>
          <w:p w14:paraId="3C187B71" w14:textId="77777777" w:rsidR="00E772B8" w:rsidRPr="00DC74F2" w:rsidRDefault="00E772B8" w:rsidP="008A7D1F"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124484B5" w14:textId="77777777" w:rsidR="00E772B8" w:rsidRDefault="00E772B8" w:rsidP="008A7D1F">
            <w:r w:rsidRPr="001E3641">
              <w:rPr>
                <w:sz w:val="28"/>
                <w:szCs w:val="28"/>
              </w:rPr>
              <w:t>Акциз сомасы, теңгемен</w:t>
            </w:r>
          </w:p>
        </w:tc>
      </w:tr>
    </w:tbl>
    <w:p w14:paraId="356B2642" w14:textId="77777777" w:rsidR="00E772B8" w:rsidRDefault="00E772B8" w:rsidP="00E772B8">
      <w:pPr>
        <w:ind w:firstLine="709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»;</w:t>
      </w:r>
    </w:p>
    <w:p w14:paraId="72AE339F" w14:textId="570EBEBD" w:rsidR="00E772B8" w:rsidRPr="00E772B8" w:rsidRDefault="00E772B8" w:rsidP="00E772B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772B8">
        <w:rPr>
          <w:rFonts w:eastAsia="Calibri"/>
          <w:sz w:val="28"/>
          <w:szCs w:val="28"/>
          <w:lang w:val="kk-KZ" w:eastAsia="en-US"/>
        </w:rPr>
        <w:t xml:space="preserve">реттік нөмірі </w:t>
      </w:r>
      <w:r>
        <w:rPr>
          <w:rFonts w:eastAsia="Calibri"/>
          <w:sz w:val="28"/>
          <w:szCs w:val="28"/>
          <w:lang w:val="kk-KZ" w:eastAsia="en-US"/>
        </w:rPr>
        <w:t>24</w:t>
      </w:r>
      <w:r w:rsidRPr="00E772B8">
        <w:rPr>
          <w:rFonts w:eastAsia="Calibri"/>
          <w:sz w:val="28"/>
          <w:szCs w:val="28"/>
          <w:lang w:val="kk-KZ" w:eastAsia="en-US"/>
        </w:rPr>
        <w:t>-жол мынадай редакцияда жазылсын:</w:t>
      </w:r>
    </w:p>
    <w:p w14:paraId="1FFF4384" w14:textId="77777777" w:rsidR="00E772B8" w:rsidRPr="00443479" w:rsidRDefault="00E772B8" w:rsidP="00E772B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772B8">
        <w:rPr>
          <w:rFonts w:eastAsia="Calibri"/>
          <w:sz w:val="28"/>
          <w:szCs w:val="28"/>
          <w:lang w:val="kk-KZ"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E772B8" w14:paraId="3938211E" w14:textId="77777777" w:rsidTr="008A7D1F">
        <w:trPr>
          <w:trHeight w:val="58"/>
        </w:trPr>
        <w:tc>
          <w:tcPr>
            <w:tcW w:w="1134" w:type="dxa"/>
            <w:vAlign w:val="center"/>
          </w:tcPr>
          <w:p w14:paraId="230657F6" w14:textId="77777777" w:rsidR="00E772B8" w:rsidRDefault="00E772B8" w:rsidP="008A7D1F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2128" w:type="dxa"/>
            <w:vAlign w:val="center"/>
          </w:tcPr>
          <w:p w14:paraId="45693DE7" w14:textId="77777777" w:rsidR="00E772B8" w:rsidRPr="00DC74F2" w:rsidRDefault="00E772B8" w:rsidP="008A7D1F"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71788FF8" w14:textId="77777777" w:rsidR="00E772B8" w:rsidRDefault="00E772B8" w:rsidP="008A7D1F">
            <w:r w:rsidRPr="001E3641">
              <w:rPr>
                <w:sz w:val="28"/>
                <w:szCs w:val="28"/>
              </w:rPr>
              <w:t>Акциз сомасы, теңгемен</w:t>
            </w:r>
          </w:p>
        </w:tc>
      </w:tr>
    </w:tbl>
    <w:p w14:paraId="004581B7" w14:textId="77777777" w:rsidR="00E772B8" w:rsidRDefault="00E772B8" w:rsidP="00E772B8">
      <w:pPr>
        <w:ind w:firstLine="709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»;</w:t>
      </w:r>
    </w:p>
    <w:p w14:paraId="3B1BF5B4" w14:textId="48E3E368" w:rsidR="00E772B8" w:rsidRPr="00E772B8" w:rsidRDefault="00E772B8" w:rsidP="00E772B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772B8">
        <w:rPr>
          <w:rFonts w:eastAsia="Calibri"/>
          <w:sz w:val="28"/>
          <w:szCs w:val="28"/>
          <w:lang w:val="kk-KZ" w:eastAsia="en-US"/>
        </w:rPr>
        <w:t xml:space="preserve">реттік нөмірі </w:t>
      </w:r>
      <w:r>
        <w:rPr>
          <w:rFonts w:eastAsia="Calibri"/>
          <w:sz w:val="28"/>
          <w:szCs w:val="28"/>
          <w:lang w:val="kk-KZ" w:eastAsia="en-US"/>
        </w:rPr>
        <w:t>31</w:t>
      </w:r>
      <w:r w:rsidRPr="00E772B8">
        <w:rPr>
          <w:rFonts w:eastAsia="Calibri"/>
          <w:sz w:val="28"/>
          <w:szCs w:val="28"/>
          <w:lang w:val="kk-KZ" w:eastAsia="en-US"/>
        </w:rPr>
        <w:t>-жол мынадай редакцияда жазылсын:</w:t>
      </w:r>
    </w:p>
    <w:p w14:paraId="3AADCF8C" w14:textId="77777777" w:rsidR="00E772B8" w:rsidRPr="00443479" w:rsidRDefault="00E772B8" w:rsidP="00E772B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772B8">
        <w:rPr>
          <w:rFonts w:eastAsia="Calibri"/>
          <w:sz w:val="28"/>
          <w:szCs w:val="28"/>
          <w:lang w:val="kk-KZ"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E772B8" w14:paraId="2FD8009D" w14:textId="77777777" w:rsidTr="008A7D1F">
        <w:trPr>
          <w:trHeight w:val="260"/>
        </w:trPr>
        <w:tc>
          <w:tcPr>
            <w:tcW w:w="1134" w:type="dxa"/>
            <w:vAlign w:val="center"/>
          </w:tcPr>
          <w:p w14:paraId="6F980AF3" w14:textId="77777777" w:rsidR="00E772B8" w:rsidRDefault="00E772B8" w:rsidP="008A7D1F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2128" w:type="dxa"/>
            <w:vAlign w:val="center"/>
          </w:tcPr>
          <w:p w14:paraId="36E9104D" w14:textId="77777777" w:rsidR="00E772B8" w:rsidRPr="00DC74F2" w:rsidRDefault="00E772B8" w:rsidP="008A7D1F"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262335E9" w14:textId="77777777" w:rsidR="00E772B8" w:rsidRDefault="00E772B8" w:rsidP="008A7D1F">
            <w:r w:rsidRPr="001E3641">
              <w:rPr>
                <w:sz w:val="28"/>
                <w:szCs w:val="28"/>
              </w:rPr>
              <w:t>Акциз сомасы, теңгемен</w:t>
            </w:r>
          </w:p>
        </w:tc>
      </w:tr>
    </w:tbl>
    <w:p w14:paraId="5D3B74D6" w14:textId="77777777" w:rsidR="00E772B8" w:rsidRDefault="00E772B8" w:rsidP="00E772B8">
      <w:pPr>
        <w:ind w:firstLine="709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»;</w:t>
      </w:r>
    </w:p>
    <w:p w14:paraId="1279F725" w14:textId="15DB9CF9" w:rsidR="00E772B8" w:rsidRPr="00E772B8" w:rsidRDefault="00E772B8" w:rsidP="00E772B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772B8">
        <w:rPr>
          <w:rFonts w:eastAsia="Calibri"/>
          <w:sz w:val="28"/>
          <w:szCs w:val="28"/>
          <w:lang w:val="kk-KZ" w:eastAsia="en-US"/>
        </w:rPr>
        <w:t xml:space="preserve">реттік нөмірі </w:t>
      </w:r>
      <w:r>
        <w:rPr>
          <w:rFonts w:eastAsia="Calibri"/>
          <w:sz w:val="28"/>
          <w:szCs w:val="28"/>
          <w:lang w:val="kk-KZ" w:eastAsia="en-US"/>
        </w:rPr>
        <w:t>63</w:t>
      </w:r>
      <w:r w:rsidRPr="00E772B8">
        <w:rPr>
          <w:rFonts w:eastAsia="Calibri"/>
          <w:sz w:val="28"/>
          <w:szCs w:val="28"/>
          <w:lang w:val="kk-KZ" w:eastAsia="en-US"/>
        </w:rPr>
        <w:t>-жол мынадай редакцияда жазылсын:</w:t>
      </w:r>
    </w:p>
    <w:p w14:paraId="3D9BEFFF" w14:textId="7C3B568E" w:rsidR="00443479" w:rsidRPr="00E772B8" w:rsidRDefault="00E772B8" w:rsidP="00E772B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772B8">
        <w:rPr>
          <w:rFonts w:eastAsia="Calibri"/>
          <w:sz w:val="28"/>
          <w:szCs w:val="28"/>
          <w:lang w:val="kk-KZ"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DC74F2" w:rsidRPr="00DC74F2" w14:paraId="3D9BF013" w14:textId="77777777" w:rsidTr="0066172F">
        <w:trPr>
          <w:trHeight w:val="64"/>
        </w:trPr>
        <w:tc>
          <w:tcPr>
            <w:tcW w:w="1134" w:type="dxa"/>
            <w:vAlign w:val="center"/>
          </w:tcPr>
          <w:p w14:paraId="3D9BF010" w14:textId="77777777" w:rsidR="00DC74F2" w:rsidRDefault="00DC74F2" w:rsidP="007F0829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63.</w:t>
            </w:r>
          </w:p>
        </w:tc>
        <w:tc>
          <w:tcPr>
            <w:tcW w:w="2128" w:type="dxa"/>
            <w:vAlign w:val="center"/>
          </w:tcPr>
          <w:p w14:paraId="3D9BF011" w14:textId="77777777" w:rsidR="00DC74F2" w:rsidRPr="00DC74F2" w:rsidRDefault="00DC74F2" w:rsidP="00DC74F2"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3D9BF012" w14:textId="77777777" w:rsidR="00DC74F2" w:rsidRDefault="00443479" w:rsidP="00443479">
            <w:pPr>
              <w:ind w:left="20"/>
              <w:jc w:val="both"/>
            </w:pPr>
            <w:r w:rsidRPr="00443479">
              <w:rPr>
                <w:sz w:val="28"/>
                <w:szCs w:val="28"/>
              </w:rPr>
              <w:t>Шегерім сомасы, теңгемен</w:t>
            </w:r>
          </w:p>
        </w:tc>
      </w:tr>
    </w:tbl>
    <w:p w14:paraId="3D9BF014" w14:textId="77777777" w:rsidR="00DC74F2" w:rsidRDefault="00C12FC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</w:t>
      </w:r>
      <w:r w:rsidRPr="0023099F">
        <w:rPr>
          <w:rFonts w:eastAsia="Calibri"/>
          <w:sz w:val="28"/>
          <w:szCs w:val="28"/>
          <w:lang w:eastAsia="en-US"/>
        </w:rPr>
        <w:t>»</w:t>
      </w:r>
      <w:r w:rsidR="006E6A61">
        <w:rPr>
          <w:rFonts w:eastAsia="Calibri"/>
          <w:sz w:val="28"/>
          <w:szCs w:val="28"/>
          <w:lang w:eastAsia="en-US"/>
        </w:rPr>
        <w:t>;</w:t>
      </w:r>
    </w:p>
    <w:p w14:paraId="3D9BF015" w14:textId="77777777" w:rsidR="00443479" w:rsidRPr="002F6ADE" w:rsidRDefault="00443479" w:rsidP="004434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F6ADE">
        <w:rPr>
          <w:rFonts w:eastAsia="Calibri"/>
          <w:sz w:val="28"/>
          <w:szCs w:val="28"/>
          <w:lang w:eastAsia="en-US"/>
        </w:rPr>
        <w:t>11-қосымшада:</w:t>
      </w:r>
    </w:p>
    <w:p w14:paraId="3D9BF016" w14:textId="66C754C7" w:rsidR="00443479" w:rsidRDefault="009150BD" w:rsidP="004434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F6ADE">
        <w:rPr>
          <w:rFonts w:eastAsia="Calibri"/>
          <w:sz w:val="28"/>
          <w:szCs w:val="28"/>
          <w:lang w:eastAsia="en-US"/>
        </w:rPr>
        <w:t xml:space="preserve">реттік нөмірлері 10 </w:t>
      </w:r>
      <w:r w:rsidR="002F6ADE" w:rsidRPr="002F6ADE">
        <w:rPr>
          <w:rFonts w:eastAsia="Calibri"/>
          <w:sz w:val="28"/>
          <w:szCs w:val="28"/>
          <w:lang w:eastAsia="en-US"/>
        </w:rPr>
        <w:t xml:space="preserve">және </w:t>
      </w:r>
      <w:r w:rsidRPr="002F6ADE">
        <w:rPr>
          <w:rFonts w:eastAsia="Calibri"/>
          <w:sz w:val="28"/>
          <w:szCs w:val="28"/>
          <w:lang w:eastAsia="en-US"/>
        </w:rPr>
        <w:t>11-</w:t>
      </w:r>
      <w:r w:rsidR="00443479" w:rsidRPr="002F6ADE">
        <w:rPr>
          <w:rFonts w:eastAsia="Calibri"/>
          <w:sz w:val="28"/>
          <w:szCs w:val="28"/>
          <w:lang w:eastAsia="en-US"/>
        </w:rPr>
        <w:t>жолдар мынадай редакцияда жазылсын:</w:t>
      </w:r>
      <w:r w:rsidR="00443479" w:rsidRPr="00443479">
        <w:rPr>
          <w:rFonts w:eastAsia="Calibri"/>
          <w:sz w:val="28"/>
          <w:szCs w:val="28"/>
          <w:lang w:eastAsia="en-US"/>
        </w:rPr>
        <w:t xml:space="preserve"> </w:t>
      </w:r>
    </w:p>
    <w:p w14:paraId="3D9BF017" w14:textId="324E3A11" w:rsidR="00C12FCD" w:rsidRPr="00DC74F2" w:rsidRDefault="00C12FCD" w:rsidP="004434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C74F2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443479" w:rsidRPr="00DC74F2" w14:paraId="3D9BF01B" w14:textId="77777777" w:rsidTr="001A6C2A">
        <w:trPr>
          <w:trHeight w:val="414"/>
        </w:trPr>
        <w:tc>
          <w:tcPr>
            <w:tcW w:w="1134" w:type="dxa"/>
            <w:vAlign w:val="center"/>
          </w:tcPr>
          <w:p w14:paraId="3D9BF018" w14:textId="77777777" w:rsidR="00443479" w:rsidRPr="00DC74F2" w:rsidRDefault="00443479" w:rsidP="001A6C2A">
            <w:pPr>
              <w:ind w:left="20"/>
              <w:jc w:val="center"/>
              <w:rPr>
                <w:sz w:val="28"/>
                <w:szCs w:val="28"/>
              </w:rPr>
            </w:pPr>
            <w:r w:rsidRPr="00DC74F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0.</w:t>
            </w:r>
          </w:p>
        </w:tc>
        <w:tc>
          <w:tcPr>
            <w:tcW w:w="2128" w:type="dxa"/>
            <w:vAlign w:val="center"/>
          </w:tcPr>
          <w:p w14:paraId="3D9BF019" w14:textId="77777777" w:rsidR="00443479" w:rsidRPr="00DC74F2" w:rsidRDefault="00443479" w:rsidP="001A6C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3D9BF01A" w14:textId="77777777" w:rsidR="00443479" w:rsidRPr="001B6625" w:rsidRDefault="00443479" w:rsidP="001A6C2A">
            <w:pPr>
              <w:rPr>
                <w:sz w:val="28"/>
                <w:szCs w:val="28"/>
              </w:rPr>
            </w:pPr>
            <w:r w:rsidRPr="001B6625">
              <w:rPr>
                <w:sz w:val="28"/>
                <w:szCs w:val="28"/>
              </w:rPr>
              <w:t>Пайдалы қазбалар бағасының баға белгілеулерінің орташа арифметикалық мәні, теңгемен</w:t>
            </w:r>
          </w:p>
        </w:tc>
      </w:tr>
      <w:tr w:rsidR="00443479" w:rsidRPr="00DC74F2" w14:paraId="3D9BF01F" w14:textId="77777777" w:rsidTr="0066172F">
        <w:trPr>
          <w:trHeight w:val="171"/>
        </w:trPr>
        <w:tc>
          <w:tcPr>
            <w:tcW w:w="1134" w:type="dxa"/>
            <w:vAlign w:val="center"/>
          </w:tcPr>
          <w:p w14:paraId="3D9BF01C" w14:textId="77777777" w:rsidR="00443479" w:rsidRPr="00DC74F2" w:rsidRDefault="00443479" w:rsidP="001A6C2A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2128" w:type="dxa"/>
            <w:vAlign w:val="center"/>
          </w:tcPr>
          <w:p w14:paraId="3D9BF01D" w14:textId="77777777" w:rsidR="00443479" w:rsidRPr="00DC74F2" w:rsidRDefault="00443479" w:rsidP="001A6C2A"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3D9BF01E" w14:textId="77777777" w:rsidR="00443479" w:rsidRPr="001B6625" w:rsidRDefault="00443479" w:rsidP="001A6C2A">
            <w:pPr>
              <w:rPr>
                <w:sz w:val="28"/>
                <w:szCs w:val="28"/>
              </w:rPr>
            </w:pPr>
            <w:r w:rsidRPr="001B6625">
              <w:rPr>
                <w:sz w:val="28"/>
                <w:szCs w:val="28"/>
              </w:rPr>
              <w:t>Пайдалы қазбалар запастарының құны, теңгемен</w:t>
            </w:r>
          </w:p>
        </w:tc>
      </w:tr>
    </w:tbl>
    <w:p w14:paraId="4038F490" w14:textId="6FD53E00" w:rsidR="002F6ADE" w:rsidRDefault="002F6ADE" w:rsidP="002F6ADE">
      <w:pPr>
        <w:ind w:firstLine="878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Pr="0023099F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;</w:t>
      </w:r>
      <w:r w:rsidR="00C12FCD">
        <w:rPr>
          <w:rFonts w:eastAsia="Calibri"/>
          <w:sz w:val="28"/>
          <w:szCs w:val="28"/>
          <w:lang w:eastAsia="en-US"/>
        </w:rPr>
        <w:t xml:space="preserve">               </w:t>
      </w:r>
    </w:p>
    <w:p w14:paraId="7805A551" w14:textId="222FE1F3" w:rsidR="008A7D1F" w:rsidRPr="008A7D1F" w:rsidRDefault="008A7D1F" w:rsidP="002F6AD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F6ADE">
        <w:rPr>
          <w:rFonts w:eastAsia="Calibri"/>
          <w:sz w:val="28"/>
          <w:szCs w:val="28"/>
          <w:lang w:eastAsia="en-US"/>
        </w:rPr>
        <w:t>реттік нөмірі</w:t>
      </w:r>
      <w:r w:rsidR="00C12FCD" w:rsidRPr="002F6ADE">
        <w:rPr>
          <w:rFonts w:eastAsia="Calibri"/>
          <w:sz w:val="28"/>
          <w:szCs w:val="28"/>
          <w:lang w:eastAsia="en-US"/>
        </w:rPr>
        <w:t xml:space="preserve"> </w:t>
      </w:r>
      <w:r w:rsidRPr="002F6ADE">
        <w:rPr>
          <w:rFonts w:eastAsia="Calibri"/>
          <w:sz w:val="28"/>
          <w:szCs w:val="28"/>
          <w:lang w:eastAsia="en-US"/>
        </w:rPr>
        <w:t>14</w:t>
      </w:r>
      <w:r w:rsidR="000321F3">
        <w:rPr>
          <w:rFonts w:eastAsia="Calibri"/>
          <w:sz w:val="28"/>
          <w:szCs w:val="28"/>
          <w:lang w:eastAsia="en-US"/>
        </w:rPr>
        <w:t>-</w:t>
      </w:r>
      <w:r w:rsidR="0008168E">
        <w:rPr>
          <w:rFonts w:eastAsia="Calibri"/>
          <w:sz w:val="28"/>
          <w:szCs w:val="28"/>
          <w:lang w:eastAsia="en-US"/>
        </w:rPr>
        <w:t>жол</w:t>
      </w:r>
      <w:r w:rsidRPr="002F6ADE">
        <w:rPr>
          <w:rFonts w:eastAsia="Calibri"/>
          <w:sz w:val="28"/>
          <w:szCs w:val="28"/>
          <w:lang w:eastAsia="en-US"/>
        </w:rPr>
        <w:t xml:space="preserve"> мынадай редакцияда жазылсын:</w:t>
      </w:r>
    </w:p>
    <w:p w14:paraId="3D9BF030" w14:textId="5FCC206B" w:rsidR="00C12FCD" w:rsidRDefault="008A7D1F" w:rsidP="00C12FC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8A7D1F" w14:paraId="36DB4655" w14:textId="77777777" w:rsidTr="008A7D1F">
        <w:trPr>
          <w:trHeight w:val="58"/>
        </w:trPr>
        <w:tc>
          <w:tcPr>
            <w:tcW w:w="1134" w:type="dxa"/>
            <w:vAlign w:val="center"/>
          </w:tcPr>
          <w:p w14:paraId="1498FC59" w14:textId="77777777" w:rsidR="008A7D1F" w:rsidRDefault="008A7D1F" w:rsidP="008A7D1F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2128" w:type="dxa"/>
            <w:vAlign w:val="center"/>
          </w:tcPr>
          <w:p w14:paraId="4C15A59E" w14:textId="77777777" w:rsidR="008A7D1F" w:rsidRPr="00DC74F2" w:rsidRDefault="008A7D1F" w:rsidP="008A7D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757F7C95" w14:textId="77777777" w:rsidR="008A7D1F" w:rsidRDefault="008A7D1F" w:rsidP="008A7D1F">
            <w:r w:rsidRPr="001B6625">
              <w:rPr>
                <w:color w:val="000000"/>
                <w:sz w:val="28"/>
                <w:szCs w:val="28"/>
              </w:rPr>
              <w:t>Алдын ала бағаланған запастардың құны, теңгемен</w:t>
            </w:r>
          </w:p>
        </w:tc>
      </w:tr>
    </w:tbl>
    <w:p w14:paraId="5B087040" w14:textId="77777777" w:rsidR="002F6ADE" w:rsidRDefault="002F6ADE" w:rsidP="002F6ADE">
      <w:pPr>
        <w:ind w:firstLine="709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»;</w:t>
      </w:r>
    </w:p>
    <w:p w14:paraId="79F2E5E5" w14:textId="0E06B258" w:rsidR="008A7D1F" w:rsidRDefault="008A7D1F" w:rsidP="008A7D1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F6ADE">
        <w:rPr>
          <w:rFonts w:eastAsia="Calibri"/>
          <w:sz w:val="28"/>
          <w:szCs w:val="28"/>
          <w:lang w:eastAsia="en-US"/>
        </w:rPr>
        <w:t>реттік нөмірі 16</w:t>
      </w:r>
      <w:r w:rsidR="000321F3">
        <w:rPr>
          <w:rFonts w:eastAsia="Calibri"/>
          <w:sz w:val="28"/>
          <w:szCs w:val="28"/>
          <w:lang w:eastAsia="en-US"/>
        </w:rPr>
        <w:t>-</w:t>
      </w:r>
      <w:r w:rsidR="0008168E">
        <w:rPr>
          <w:rFonts w:eastAsia="Calibri"/>
          <w:sz w:val="28"/>
          <w:szCs w:val="28"/>
          <w:lang w:eastAsia="en-US"/>
        </w:rPr>
        <w:t>жол</w:t>
      </w:r>
      <w:r w:rsidRPr="002F6ADE">
        <w:rPr>
          <w:rFonts w:eastAsia="Calibri"/>
          <w:sz w:val="28"/>
          <w:szCs w:val="28"/>
          <w:lang w:eastAsia="en-US"/>
        </w:rPr>
        <w:t xml:space="preserve"> мынадай редакцияда жазылсын:</w:t>
      </w:r>
    </w:p>
    <w:p w14:paraId="5C2D4CCA" w14:textId="06FA4134" w:rsidR="008A7D1F" w:rsidRDefault="002F6ADE" w:rsidP="008A7D1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8A7D1F" w:rsidRPr="00C12FCD" w14:paraId="3DC2E5B3" w14:textId="77777777" w:rsidTr="008A7D1F">
        <w:trPr>
          <w:trHeight w:val="58"/>
        </w:trPr>
        <w:tc>
          <w:tcPr>
            <w:tcW w:w="1134" w:type="dxa"/>
            <w:vAlign w:val="center"/>
          </w:tcPr>
          <w:p w14:paraId="00CFDC82" w14:textId="77777777" w:rsidR="008A7D1F" w:rsidRDefault="008A7D1F" w:rsidP="008A7D1F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2128" w:type="dxa"/>
            <w:vAlign w:val="center"/>
          </w:tcPr>
          <w:p w14:paraId="414B1C0D" w14:textId="77777777" w:rsidR="008A7D1F" w:rsidRPr="00DC74F2" w:rsidRDefault="008A7D1F" w:rsidP="008A7D1F">
            <w:pPr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797FFABC" w14:textId="77777777" w:rsidR="008A7D1F" w:rsidRPr="00C12FCD" w:rsidRDefault="008A7D1F" w:rsidP="008A7D1F">
            <w:pPr>
              <w:rPr>
                <w:color w:val="000000"/>
                <w:sz w:val="28"/>
                <w:szCs w:val="28"/>
              </w:rPr>
            </w:pPr>
            <w:r w:rsidRPr="002C2F9E">
              <w:rPr>
                <w:color w:val="000000"/>
                <w:sz w:val="28"/>
                <w:szCs w:val="28"/>
              </w:rPr>
              <w:t>Қол қойылған бонус сомасы, теңгемен</w:t>
            </w:r>
          </w:p>
        </w:tc>
      </w:tr>
    </w:tbl>
    <w:p w14:paraId="3FE7B558" w14:textId="77777777" w:rsidR="002F6ADE" w:rsidRDefault="002F6ADE" w:rsidP="002F6ADE">
      <w:pPr>
        <w:ind w:firstLine="709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»;</w:t>
      </w:r>
    </w:p>
    <w:p w14:paraId="4EDA5DB8" w14:textId="46BD0A2F" w:rsidR="008A7D1F" w:rsidRPr="002F6ADE" w:rsidRDefault="008A7D1F" w:rsidP="008A7D1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F6ADE">
        <w:rPr>
          <w:rFonts w:eastAsia="Calibri"/>
          <w:sz w:val="28"/>
          <w:szCs w:val="28"/>
          <w:lang w:eastAsia="en-US"/>
        </w:rPr>
        <w:lastRenderedPageBreak/>
        <w:t>реттік нөмірлері 24</w:t>
      </w:r>
      <w:r w:rsidR="002F6ADE" w:rsidRPr="002F6ADE">
        <w:rPr>
          <w:rFonts w:eastAsia="Calibri"/>
          <w:sz w:val="28"/>
          <w:szCs w:val="28"/>
          <w:lang w:eastAsia="en-US"/>
        </w:rPr>
        <w:t xml:space="preserve"> және</w:t>
      </w:r>
      <w:r w:rsidR="002F6ADE">
        <w:rPr>
          <w:rFonts w:eastAsia="Calibri"/>
          <w:sz w:val="28"/>
          <w:szCs w:val="28"/>
          <w:lang w:eastAsia="en-US"/>
        </w:rPr>
        <w:t xml:space="preserve"> </w:t>
      </w:r>
      <w:r w:rsidRPr="002F6ADE">
        <w:rPr>
          <w:rFonts w:eastAsia="Calibri"/>
          <w:sz w:val="28"/>
          <w:szCs w:val="28"/>
          <w:lang w:eastAsia="en-US"/>
        </w:rPr>
        <w:t xml:space="preserve">25-жолдар мынадай редакцияда жазылсын: </w:t>
      </w:r>
    </w:p>
    <w:p w14:paraId="10DCBDA8" w14:textId="1FD2E561" w:rsidR="008A7D1F" w:rsidRPr="002F6ADE" w:rsidRDefault="008A7D1F" w:rsidP="004434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F6ADE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8A7D1F" w:rsidRPr="002C2F9E" w14:paraId="14901FED" w14:textId="77777777" w:rsidTr="008A7D1F">
        <w:trPr>
          <w:trHeight w:val="58"/>
        </w:trPr>
        <w:tc>
          <w:tcPr>
            <w:tcW w:w="1134" w:type="dxa"/>
            <w:vAlign w:val="center"/>
          </w:tcPr>
          <w:p w14:paraId="22CCD9F2" w14:textId="77777777" w:rsidR="008A7D1F" w:rsidRDefault="008A7D1F" w:rsidP="008A7D1F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2128" w:type="dxa"/>
            <w:vAlign w:val="center"/>
          </w:tcPr>
          <w:p w14:paraId="27D1F108" w14:textId="77777777" w:rsidR="008A7D1F" w:rsidRPr="00DC74F2" w:rsidRDefault="008A7D1F" w:rsidP="008A7D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3C188AC3" w14:textId="77777777" w:rsidR="008A7D1F" w:rsidRPr="002C2F9E" w:rsidRDefault="008A7D1F" w:rsidP="008A7D1F">
            <w:pPr>
              <w:rPr>
                <w:color w:val="000000"/>
                <w:sz w:val="28"/>
                <w:szCs w:val="28"/>
              </w:rPr>
            </w:pPr>
            <w:r w:rsidRPr="002C2F9E">
              <w:rPr>
                <w:color w:val="000000"/>
                <w:sz w:val="28"/>
                <w:szCs w:val="28"/>
              </w:rPr>
              <w:t>АЕК, теңгемен</w:t>
            </w:r>
          </w:p>
        </w:tc>
      </w:tr>
      <w:tr w:rsidR="008A7D1F" w:rsidRPr="002C2F9E" w14:paraId="7FF8498A" w14:textId="77777777" w:rsidTr="008A7D1F">
        <w:trPr>
          <w:trHeight w:val="120"/>
        </w:trPr>
        <w:tc>
          <w:tcPr>
            <w:tcW w:w="1134" w:type="dxa"/>
            <w:vAlign w:val="center"/>
          </w:tcPr>
          <w:p w14:paraId="78258CB4" w14:textId="77777777" w:rsidR="008A7D1F" w:rsidRDefault="008A7D1F" w:rsidP="008A7D1F">
            <w:pPr>
              <w:ind w:left="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2128" w:type="dxa"/>
            <w:vAlign w:val="center"/>
          </w:tcPr>
          <w:p w14:paraId="5393CBC7" w14:textId="77777777" w:rsidR="008A7D1F" w:rsidRPr="00DC74F2" w:rsidRDefault="008A7D1F" w:rsidP="008A7D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67FD6AD5" w14:textId="77777777" w:rsidR="008A7D1F" w:rsidRPr="002C2F9E" w:rsidRDefault="008A7D1F" w:rsidP="008A7D1F">
            <w:pPr>
              <w:rPr>
                <w:color w:val="000000"/>
                <w:sz w:val="28"/>
                <w:szCs w:val="28"/>
              </w:rPr>
            </w:pPr>
            <w:r w:rsidRPr="002C2F9E">
              <w:rPr>
                <w:color w:val="000000"/>
                <w:sz w:val="28"/>
                <w:szCs w:val="28"/>
              </w:rPr>
              <w:t>Қол қойылған бонус сомасы, теңгемен</w:t>
            </w:r>
          </w:p>
        </w:tc>
      </w:tr>
    </w:tbl>
    <w:p w14:paraId="068A7394" w14:textId="334ABBD2" w:rsidR="000321F3" w:rsidRDefault="000321F3" w:rsidP="000321F3">
      <w:pPr>
        <w:ind w:left="311" w:firstLine="4225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»;</w:t>
      </w:r>
    </w:p>
    <w:p w14:paraId="5196F36F" w14:textId="77777777" w:rsidR="008A7D1F" w:rsidRDefault="008A7D1F" w:rsidP="00443479">
      <w:pPr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</w:p>
    <w:p w14:paraId="3D9BF031" w14:textId="3A8FC734" w:rsidR="00443479" w:rsidRPr="000321F3" w:rsidRDefault="00443479" w:rsidP="004434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21F3">
        <w:rPr>
          <w:rFonts w:eastAsia="Calibri"/>
          <w:sz w:val="28"/>
          <w:szCs w:val="28"/>
          <w:lang w:eastAsia="en-US"/>
        </w:rPr>
        <w:t>12-қосымшада:</w:t>
      </w:r>
    </w:p>
    <w:p w14:paraId="3D9BF032" w14:textId="402088A1" w:rsidR="00443479" w:rsidRPr="00443479" w:rsidRDefault="000321F3" w:rsidP="004434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21F3">
        <w:rPr>
          <w:rFonts w:eastAsia="Calibri"/>
          <w:sz w:val="28"/>
          <w:szCs w:val="28"/>
          <w:lang w:eastAsia="en-US"/>
        </w:rPr>
        <w:t xml:space="preserve">реттік нөмірлері 4 және </w:t>
      </w:r>
      <w:r w:rsidR="00443479" w:rsidRPr="000321F3">
        <w:rPr>
          <w:rFonts w:eastAsia="Calibri"/>
          <w:sz w:val="28"/>
          <w:szCs w:val="28"/>
          <w:lang w:eastAsia="en-US"/>
        </w:rPr>
        <w:t>5</w:t>
      </w:r>
      <w:r w:rsidRPr="000321F3">
        <w:rPr>
          <w:rFonts w:eastAsia="Calibri"/>
          <w:sz w:val="28"/>
          <w:szCs w:val="28"/>
          <w:lang w:eastAsia="en-US"/>
        </w:rPr>
        <w:t>-</w:t>
      </w:r>
      <w:r w:rsidR="00443479" w:rsidRPr="000321F3">
        <w:rPr>
          <w:rFonts w:eastAsia="Calibri"/>
          <w:sz w:val="28"/>
          <w:szCs w:val="28"/>
          <w:lang w:eastAsia="en-US"/>
        </w:rPr>
        <w:t>жолдар мынадай редакцияда жазылсын</w:t>
      </w:r>
      <w:r w:rsidR="00443479" w:rsidRPr="00443479">
        <w:rPr>
          <w:rFonts w:eastAsia="Calibri"/>
          <w:sz w:val="28"/>
          <w:szCs w:val="28"/>
          <w:lang w:eastAsia="en-US"/>
        </w:rPr>
        <w:t>:</w:t>
      </w:r>
    </w:p>
    <w:p w14:paraId="3D9BF033" w14:textId="77777777" w:rsidR="00C12FCD" w:rsidRPr="00C12FCD" w:rsidRDefault="00443479" w:rsidP="004434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3479">
        <w:rPr>
          <w:rFonts w:eastAsia="Calibri"/>
          <w:sz w:val="28"/>
          <w:szCs w:val="28"/>
          <w:lang w:eastAsia="en-US"/>
        </w:rPr>
        <w:t xml:space="preserve">« </w:t>
      </w:r>
    </w:p>
    <w:tbl>
      <w:tblPr>
        <w:tblStyle w:val="a8"/>
        <w:tblW w:w="9640" w:type="dxa"/>
        <w:tblInd w:w="-7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443479" w:rsidRPr="004716AC" w14:paraId="3D9BF037" w14:textId="77777777" w:rsidTr="001A6C2A">
        <w:trPr>
          <w:trHeight w:val="414"/>
        </w:trPr>
        <w:tc>
          <w:tcPr>
            <w:tcW w:w="1134" w:type="dxa"/>
            <w:vAlign w:val="center"/>
          </w:tcPr>
          <w:p w14:paraId="3D9BF034" w14:textId="03366A2F" w:rsidR="00443479" w:rsidRPr="004716AC" w:rsidRDefault="00443479" w:rsidP="00D207CE">
            <w:pPr>
              <w:ind w:left="23"/>
              <w:jc w:val="center"/>
              <w:rPr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2128" w:type="dxa"/>
            <w:vAlign w:val="center"/>
          </w:tcPr>
          <w:p w14:paraId="3D9BF035" w14:textId="77777777" w:rsidR="00443479" w:rsidRPr="004716AC" w:rsidRDefault="00443479" w:rsidP="001A6C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3D9BF036" w14:textId="77777777" w:rsidR="00443479" w:rsidRPr="002C2F9E" w:rsidRDefault="00443479" w:rsidP="001A6C2A">
            <w:pPr>
              <w:rPr>
                <w:sz w:val="28"/>
                <w:szCs w:val="28"/>
              </w:rPr>
            </w:pPr>
            <w:r w:rsidRPr="002C2F9E">
              <w:rPr>
                <w:sz w:val="28"/>
                <w:szCs w:val="28"/>
              </w:rPr>
              <w:t>Жер қойнауын пайдалануға баламалы салықты есептеу мақсаттары үшін жылдық жиынтық кіріс, теңгемен</w:t>
            </w:r>
          </w:p>
        </w:tc>
      </w:tr>
      <w:tr w:rsidR="00443479" w:rsidRPr="004716AC" w14:paraId="3D9BF03B" w14:textId="77777777" w:rsidTr="001A6C2A">
        <w:trPr>
          <w:trHeight w:val="153"/>
        </w:trPr>
        <w:tc>
          <w:tcPr>
            <w:tcW w:w="1134" w:type="dxa"/>
            <w:vAlign w:val="center"/>
          </w:tcPr>
          <w:p w14:paraId="3D9BF038" w14:textId="77777777" w:rsidR="00443479" w:rsidRPr="004716AC" w:rsidRDefault="00443479" w:rsidP="001A6C2A">
            <w:pPr>
              <w:ind w:left="23"/>
              <w:jc w:val="center"/>
              <w:rPr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2128" w:type="dxa"/>
            <w:vAlign w:val="center"/>
          </w:tcPr>
          <w:p w14:paraId="3D9BF039" w14:textId="77777777" w:rsidR="00443479" w:rsidRPr="004716AC" w:rsidRDefault="00443479" w:rsidP="001A6C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3D9BF03A" w14:textId="77777777" w:rsidR="00443479" w:rsidRPr="002C2F9E" w:rsidRDefault="00443479" w:rsidP="001A6C2A">
            <w:pPr>
              <w:rPr>
                <w:sz w:val="28"/>
                <w:szCs w:val="28"/>
              </w:rPr>
            </w:pPr>
            <w:r w:rsidRPr="002C2F9E">
              <w:rPr>
                <w:sz w:val="28"/>
                <w:szCs w:val="28"/>
              </w:rPr>
              <w:t>Кірістерді түзету сомасы, теңгемен</w:t>
            </w:r>
          </w:p>
        </w:tc>
      </w:tr>
    </w:tbl>
    <w:p w14:paraId="2A98865F" w14:textId="77777777" w:rsidR="00CA0AF9" w:rsidRDefault="00CA0AF9" w:rsidP="00CA0AF9">
      <w:pPr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</w:t>
      </w:r>
      <w:r w:rsidRPr="009150BD">
        <w:rPr>
          <w:rFonts w:eastAsia="Calibri"/>
          <w:sz w:val="28"/>
          <w:szCs w:val="28"/>
          <w:lang w:eastAsia="en-US"/>
        </w:rPr>
        <w:t>»;</w:t>
      </w:r>
    </w:p>
    <w:p w14:paraId="51867EB0" w14:textId="6D0B4931" w:rsidR="008A7D1F" w:rsidRPr="00443479" w:rsidRDefault="0008168E" w:rsidP="008A7D1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реттік нөмір</w:t>
      </w:r>
      <w:r w:rsidR="008A7D1F" w:rsidRPr="000321F3">
        <w:rPr>
          <w:rFonts w:eastAsia="Calibri"/>
          <w:sz w:val="28"/>
          <w:szCs w:val="28"/>
          <w:lang w:eastAsia="en-US"/>
        </w:rPr>
        <w:t>і 8</w:t>
      </w:r>
      <w:r w:rsidR="000321F3" w:rsidRPr="000321F3">
        <w:rPr>
          <w:rFonts w:eastAsia="Calibri"/>
          <w:sz w:val="28"/>
          <w:szCs w:val="28"/>
          <w:lang w:eastAsia="en-US"/>
        </w:rPr>
        <w:t>-</w:t>
      </w:r>
      <w:r>
        <w:rPr>
          <w:rFonts w:eastAsia="Calibri"/>
          <w:sz w:val="28"/>
          <w:szCs w:val="28"/>
          <w:lang w:eastAsia="en-US"/>
        </w:rPr>
        <w:t>жолд</w:t>
      </w:r>
      <w:r w:rsidR="008A7D1F" w:rsidRPr="000321F3">
        <w:rPr>
          <w:rFonts w:eastAsia="Calibri"/>
          <w:sz w:val="28"/>
          <w:szCs w:val="28"/>
          <w:lang w:eastAsia="en-US"/>
        </w:rPr>
        <w:t xml:space="preserve"> мынадай редакцияда жазылсын:</w:t>
      </w:r>
    </w:p>
    <w:p w14:paraId="3E964F1D" w14:textId="79748E4E" w:rsidR="008A7D1F" w:rsidRPr="00C12FCD" w:rsidRDefault="000321F3" w:rsidP="00C12FC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3479">
        <w:rPr>
          <w:rFonts w:eastAsia="Calibri"/>
          <w:sz w:val="28"/>
          <w:szCs w:val="28"/>
          <w:lang w:eastAsia="en-US"/>
        </w:rPr>
        <w:t>«</w:t>
      </w:r>
      <w:r>
        <w:rPr>
          <w:rFonts w:eastAsia="Calibri"/>
          <w:sz w:val="28"/>
          <w:szCs w:val="28"/>
          <w:lang w:eastAsia="en-US"/>
        </w:rPr>
        <w:t xml:space="preserve">     </w:t>
      </w:r>
    </w:p>
    <w:tbl>
      <w:tblPr>
        <w:tblStyle w:val="a8"/>
        <w:tblW w:w="9640" w:type="dxa"/>
        <w:tblInd w:w="-7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8A7D1F" w:rsidRPr="002C2F9E" w14:paraId="4F4EA001" w14:textId="77777777" w:rsidTr="008A7D1F">
        <w:trPr>
          <w:trHeight w:val="414"/>
        </w:trPr>
        <w:tc>
          <w:tcPr>
            <w:tcW w:w="1134" w:type="dxa"/>
            <w:vAlign w:val="center"/>
          </w:tcPr>
          <w:p w14:paraId="7A0C553A" w14:textId="77777777" w:rsidR="008A7D1F" w:rsidRPr="004716AC" w:rsidRDefault="008A7D1F" w:rsidP="008A7D1F">
            <w:pPr>
              <w:ind w:left="23"/>
              <w:jc w:val="center"/>
              <w:rPr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2128" w:type="dxa"/>
            <w:vAlign w:val="center"/>
          </w:tcPr>
          <w:p w14:paraId="462E7965" w14:textId="77777777" w:rsidR="008A7D1F" w:rsidRPr="004716AC" w:rsidRDefault="008A7D1F" w:rsidP="008A7D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14:paraId="7FF4041C" w14:textId="77777777" w:rsidR="008A7D1F" w:rsidRPr="002C2F9E" w:rsidRDefault="008A7D1F" w:rsidP="008A7D1F">
            <w:pPr>
              <w:ind w:left="23"/>
              <w:jc w:val="both"/>
              <w:rPr>
                <w:sz w:val="28"/>
                <w:szCs w:val="28"/>
              </w:rPr>
            </w:pPr>
            <w:r w:rsidRPr="002C2F9E">
              <w:rPr>
                <w:color w:val="000000"/>
                <w:sz w:val="28"/>
                <w:szCs w:val="28"/>
              </w:rPr>
              <w:t>Жер қойнауын пайдалануға балама салық сомасы, теңгемен</w:t>
            </w:r>
          </w:p>
        </w:tc>
      </w:tr>
    </w:tbl>
    <w:p w14:paraId="1153354A" w14:textId="489E5A96" w:rsidR="008A7D1F" w:rsidRDefault="000321F3" w:rsidP="000321F3">
      <w:pPr>
        <w:ind w:left="8789"/>
        <w:jc w:val="both"/>
        <w:rPr>
          <w:rFonts w:eastAsia="Calibri"/>
          <w:sz w:val="28"/>
          <w:szCs w:val="28"/>
          <w:highlight w:val="yellow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  <w:r w:rsidRPr="009150BD">
        <w:rPr>
          <w:rFonts w:eastAsia="Calibri"/>
          <w:sz w:val="28"/>
          <w:szCs w:val="28"/>
          <w:lang w:eastAsia="en-US"/>
        </w:rPr>
        <w:t xml:space="preserve"> »;</w:t>
      </w:r>
    </w:p>
    <w:p w14:paraId="6EDF0A6D" w14:textId="24006296" w:rsidR="008A7D1F" w:rsidRPr="00443479" w:rsidRDefault="008A7D1F" w:rsidP="008A7D1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21F3">
        <w:rPr>
          <w:rFonts w:eastAsia="Calibri"/>
          <w:sz w:val="28"/>
          <w:szCs w:val="28"/>
          <w:lang w:eastAsia="en-US"/>
        </w:rPr>
        <w:t xml:space="preserve">реттік нөмірлері 12 </w:t>
      </w:r>
      <w:r w:rsidR="000321F3" w:rsidRPr="000321F3">
        <w:rPr>
          <w:rFonts w:eastAsia="Calibri"/>
          <w:sz w:val="28"/>
          <w:szCs w:val="28"/>
          <w:lang w:eastAsia="en-US"/>
        </w:rPr>
        <w:t xml:space="preserve">және </w:t>
      </w:r>
      <w:r w:rsidRPr="000321F3">
        <w:rPr>
          <w:rFonts w:eastAsia="Calibri"/>
          <w:sz w:val="28"/>
          <w:szCs w:val="28"/>
          <w:lang w:eastAsia="en-US"/>
        </w:rPr>
        <w:t>13</w:t>
      </w:r>
      <w:r w:rsidR="000321F3" w:rsidRPr="000321F3">
        <w:rPr>
          <w:rFonts w:eastAsia="Calibri"/>
          <w:sz w:val="28"/>
          <w:szCs w:val="28"/>
          <w:lang w:eastAsia="en-US"/>
        </w:rPr>
        <w:t>-</w:t>
      </w:r>
      <w:r w:rsidRPr="000321F3">
        <w:rPr>
          <w:rFonts w:eastAsia="Calibri"/>
          <w:sz w:val="28"/>
          <w:szCs w:val="28"/>
          <w:lang w:eastAsia="en-US"/>
        </w:rPr>
        <w:t>жолдар мынадай редакцияда жазылсын:</w:t>
      </w:r>
    </w:p>
    <w:p w14:paraId="50F0D6D6" w14:textId="6A042171" w:rsidR="008A7D1F" w:rsidRPr="008A7D1F" w:rsidRDefault="000321F3" w:rsidP="00B0025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3479">
        <w:rPr>
          <w:rFonts w:eastAsia="Calibri"/>
          <w:sz w:val="28"/>
          <w:szCs w:val="28"/>
          <w:lang w:eastAsia="en-US"/>
        </w:rPr>
        <w:t>«</w:t>
      </w:r>
      <w:r>
        <w:rPr>
          <w:rFonts w:eastAsia="Calibri"/>
          <w:sz w:val="28"/>
          <w:szCs w:val="28"/>
          <w:lang w:eastAsia="en-US"/>
        </w:rPr>
        <w:t xml:space="preserve">  </w:t>
      </w:r>
    </w:p>
    <w:tbl>
      <w:tblPr>
        <w:tblStyle w:val="a8"/>
        <w:tblW w:w="9640" w:type="dxa"/>
        <w:tblInd w:w="-7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8A7D1F" w:rsidRPr="002C2F9E" w14:paraId="10B76E78" w14:textId="77777777" w:rsidTr="008A7D1F">
        <w:trPr>
          <w:trHeight w:val="414"/>
        </w:trPr>
        <w:tc>
          <w:tcPr>
            <w:tcW w:w="1134" w:type="dxa"/>
            <w:vAlign w:val="center"/>
          </w:tcPr>
          <w:p w14:paraId="515212BE" w14:textId="77777777" w:rsidR="008A7D1F" w:rsidRPr="004716AC" w:rsidRDefault="008A7D1F" w:rsidP="008A7D1F">
            <w:pPr>
              <w:ind w:left="23"/>
              <w:jc w:val="center"/>
              <w:rPr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2128" w:type="dxa"/>
            <w:vAlign w:val="center"/>
          </w:tcPr>
          <w:p w14:paraId="54A5EDF2" w14:textId="77777777" w:rsidR="008A7D1F" w:rsidRPr="004716AC" w:rsidRDefault="008A7D1F" w:rsidP="008A7D1F">
            <w:pPr>
              <w:ind w:left="23"/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14:paraId="7CA63E78" w14:textId="77777777" w:rsidR="008A7D1F" w:rsidRPr="002C2F9E" w:rsidRDefault="008A7D1F" w:rsidP="008A7D1F">
            <w:pPr>
              <w:ind w:left="23"/>
              <w:jc w:val="both"/>
              <w:rPr>
                <w:sz w:val="28"/>
                <w:szCs w:val="28"/>
              </w:rPr>
            </w:pPr>
            <w:r w:rsidRPr="002C2F9E">
              <w:rPr>
                <w:color w:val="000000"/>
                <w:sz w:val="28"/>
                <w:szCs w:val="28"/>
              </w:rPr>
              <w:t>Жер қойнауын пайдалануға арналған баламалы салық мақсаттары үшін шегерімдер, теңгемен</w:t>
            </w:r>
          </w:p>
        </w:tc>
      </w:tr>
      <w:tr w:rsidR="008A7D1F" w:rsidRPr="004716AC" w14:paraId="30119D3F" w14:textId="77777777" w:rsidTr="008A7D1F">
        <w:trPr>
          <w:trHeight w:val="414"/>
        </w:trPr>
        <w:tc>
          <w:tcPr>
            <w:tcW w:w="1134" w:type="dxa"/>
            <w:vAlign w:val="center"/>
          </w:tcPr>
          <w:p w14:paraId="6815A238" w14:textId="77777777" w:rsidR="008A7D1F" w:rsidRPr="004716AC" w:rsidRDefault="008A7D1F" w:rsidP="008A7D1F">
            <w:pPr>
              <w:ind w:left="23"/>
              <w:jc w:val="center"/>
              <w:rPr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2128" w:type="dxa"/>
            <w:vAlign w:val="center"/>
          </w:tcPr>
          <w:p w14:paraId="20FD3A21" w14:textId="77777777" w:rsidR="008A7D1F" w:rsidRPr="004716AC" w:rsidRDefault="008A7D1F" w:rsidP="008A7D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14:paraId="2DABBA2A" w14:textId="77777777" w:rsidR="008A7D1F" w:rsidRPr="004716AC" w:rsidRDefault="008A7D1F" w:rsidP="008A7D1F">
            <w:pPr>
              <w:ind w:left="23"/>
              <w:jc w:val="both"/>
              <w:rPr>
                <w:sz w:val="28"/>
                <w:szCs w:val="28"/>
              </w:rPr>
            </w:pPr>
            <w:r w:rsidRPr="002C2F9E">
              <w:rPr>
                <w:color w:val="000000"/>
                <w:sz w:val="28"/>
                <w:szCs w:val="28"/>
                <w:lang w:val="en-US"/>
              </w:rPr>
              <w:t>Шегерімдерді түзету сомасы, теңгемен</w:t>
            </w:r>
          </w:p>
        </w:tc>
      </w:tr>
    </w:tbl>
    <w:p w14:paraId="4D177F63" w14:textId="5B60B4F6" w:rsidR="008A7D1F" w:rsidRDefault="000321F3" w:rsidP="008A7D1F">
      <w:pPr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</w:t>
      </w:r>
      <w:r w:rsidRPr="009150BD">
        <w:rPr>
          <w:rFonts w:eastAsia="Calibri"/>
          <w:sz w:val="28"/>
          <w:szCs w:val="28"/>
          <w:lang w:eastAsia="en-US"/>
        </w:rPr>
        <w:t>»;</w:t>
      </w:r>
    </w:p>
    <w:p w14:paraId="6B6F0D15" w14:textId="094B4F72" w:rsidR="008A7D1F" w:rsidRPr="00443479" w:rsidRDefault="0008168E" w:rsidP="008A7D1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реттік нөмір</w:t>
      </w:r>
      <w:r w:rsidR="008A7D1F" w:rsidRPr="000321F3">
        <w:rPr>
          <w:rFonts w:eastAsia="Calibri"/>
          <w:sz w:val="28"/>
          <w:szCs w:val="28"/>
          <w:lang w:eastAsia="en-US"/>
        </w:rPr>
        <w:t xml:space="preserve">і </w:t>
      </w:r>
      <w:r w:rsidR="000321F3">
        <w:rPr>
          <w:rFonts w:eastAsia="Calibri"/>
          <w:sz w:val="28"/>
          <w:szCs w:val="28"/>
          <w:lang w:eastAsia="en-US"/>
        </w:rPr>
        <w:t>16-</w:t>
      </w:r>
      <w:r>
        <w:rPr>
          <w:rFonts w:eastAsia="Calibri"/>
          <w:sz w:val="28"/>
          <w:szCs w:val="28"/>
          <w:lang w:eastAsia="en-US"/>
        </w:rPr>
        <w:t>жол</w:t>
      </w:r>
      <w:r w:rsidR="008A7D1F" w:rsidRPr="000321F3">
        <w:rPr>
          <w:rFonts w:eastAsia="Calibri"/>
          <w:sz w:val="28"/>
          <w:szCs w:val="28"/>
          <w:lang w:eastAsia="en-US"/>
        </w:rPr>
        <w:t xml:space="preserve"> мынадай редакцияда жазылсын:</w:t>
      </w:r>
    </w:p>
    <w:p w14:paraId="14B21915" w14:textId="3EB25505" w:rsidR="008A7D1F" w:rsidRPr="008A7D1F" w:rsidRDefault="000321F3" w:rsidP="00B0025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443479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7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8A7D1F" w:rsidRPr="002C2F9E" w14:paraId="2696EB32" w14:textId="77777777" w:rsidTr="008A7D1F">
        <w:trPr>
          <w:trHeight w:val="414"/>
        </w:trPr>
        <w:tc>
          <w:tcPr>
            <w:tcW w:w="1134" w:type="dxa"/>
            <w:vAlign w:val="center"/>
          </w:tcPr>
          <w:p w14:paraId="21F83982" w14:textId="77777777" w:rsidR="008A7D1F" w:rsidRPr="004716AC" w:rsidRDefault="008A7D1F" w:rsidP="008A7D1F">
            <w:pPr>
              <w:ind w:left="23"/>
              <w:jc w:val="center"/>
              <w:rPr>
                <w:sz w:val="28"/>
                <w:szCs w:val="28"/>
              </w:rPr>
            </w:pPr>
            <w:r w:rsidRPr="004716AC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2128" w:type="dxa"/>
            <w:vAlign w:val="center"/>
          </w:tcPr>
          <w:p w14:paraId="4AC2F16A" w14:textId="77777777" w:rsidR="008A7D1F" w:rsidRPr="004716AC" w:rsidRDefault="008A7D1F" w:rsidP="008A7D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14:paraId="33B44A66" w14:textId="77777777" w:rsidR="008A7D1F" w:rsidRPr="002C2F9E" w:rsidRDefault="008A7D1F" w:rsidP="008A7D1F">
            <w:pPr>
              <w:ind w:left="23"/>
              <w:jc w:val="both"/>
              <w:rPr>
                <w:sz w:val="28"/>
                <w:szCs w:val="28"/>
              </w:rPr>
            </w:pPr>
            <w:r w:rsidRPr="002C2F9E">
              <w:rPr>
                <w:color w:val="000000"/>
                <w:sz w:val="28"/>
                <w:szCs w:val="28"/>
              </w:rPr>
              <w:t>Жер қойнауын пайдалануға балама салық сомасы, теңгемен</w:t>
            </w:r>
          </w:p>
        </w:tc>
      </w:tr>
    </w:tbl>
    <w:p w14:paraId="5127D427" w14:textId="529B2762" w:rsidR="008A7D1F" w:rsidRPr="008A7D1F" w:rsidRDefault="000321F3" w:rsidP="00B0025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</w:t>
      </w:r>
      <w:r w:rsidRPr="009150BD">
        <w:rPr>
          <w:rFonts w:eastAsia="Calibri"/>
          <w:sz w:val="28"/>
          <w:szCs w:val="28"/>
          <w:lang w:eastAsia="en-US"/>
        </w:rPr>
        <w:t>»;</w:t>
      </w:r>
    </w:p>
    <w:p w14:paraId="3D9BF04E" w14:textId="1748711B" w:rsidR="004716AC" w:rsidRPr="008A7D1F" w:rsidRDefault="00A81C17" w:rsidP="00B0025C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7F3BBB">
        <w:rPr>
          <w:rFonts w:eastAsia="Calibri"/>
          <w:sz w:val="28"/>
          <w:szCs w:val="28"/>
          <w:lang w:val="kk-KZ" w:eastAsia="en-US"/>
        </w:rPr>
        <w:t>1</w:t>
      </w:r>
      <w:r w:rsidR="00B0025C" w:rsidRPr="008A7D1F">
        <w:rPr>
          <w:rFonts w:eastAsia="Calibri"/>
          <w:sz w:val="28"/>
          <w:szCs w:val="28"/>
          <w:lang w:val="kk-KZ" w:eastAsia="en-US"/>
        </w:rPr>
        <w:t>5-қосымша осы бұйрыққа 1-қосымшаға сәйкес жаңа редакцияда жазылсын;</w:t>
      </w:r>
    </w:p>
    <w:p w14:paraId="3D9BF230" w14:textId="77777777" w:rsidR="00443479" w:rsidRPr="001B6625" w:rsidRDefault="00443479" w:rsidP="00443479">
      <w:pPr>
        <w:overflowPunct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val="kk-KZ" w:eastAsia="en-US"/>
        </w:rPr>
      </w:pPr>
      <w:bookmarkStart w:id="5" w:name="_Hlk229607664"/>
      <w:bookmarkStart w:id="6" w:name="_Hlk229519791"/>
      <w:r w:rsidRPr="001B6625">
        <w:rPr>
          <w:rFonts w:eastAsia="Calibri"/>
          <w:sz w:val="28"/>
          <w:szCs w:val="28"/>
          <w:lang w:val="kk-KZ" w:eastAsia="en-US"/>
        </w:rPr>
        <w:t>1</w:t>
      </w:r>
      <w:r w:rsidRPr="00256A19">
        <w:rPr>
          <w:rFonts w:eastAsia="Calibri"/>
          <w:sz w:val="28"/>
          <w:szCs w:val="28"/>
          <w:lang w:val="kk-KZ" w:eastAsia="en-US"/>
        </w:rPr>
        <w:t>6</w:t>
      </w:r>
      <w:r w:rsidRPr="001B6625">
        <w:rPr>
          <w:rFonts w:eastAsia="Calibri"/>
          <w:sz w:val="28"/>
          <w:szCs w:val="28"/>
          <w:lang w:val="kk-KZ" w:eastAsia="en-US"/>
        </w:rPr>
        <w:t>-қосымшада:</w:t>
      </w:r>
    </w:p>
    <w:p w14:paraId="3D9BF231" w14:textId="77777777" w:rsidR="00443479" w:rsidRPr="001B6625" w:rsidRDefault="00443479" w:rsidP="00443479">
      <w:pPr>
        <w:overflowPunct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val="kk-KZ" w:eastAsia="en-US"/>
        </w:rPr>
      </w:pPr>
      <w:r w:rsidRPr="001B6625">
        <w:rPr>
          <w:rFonts w:eastAsia="Calibri"/>
          <w:sz w:val="28"/>
          <w:szCs w:val="28"/>
          <w:lang w:val="kk-KZ" w:eastAsia="en-US"/>
        </w:rPr>
        <w:t xml:space="preserve">реттік нөмірі </w:t>
      </w:r>
      <w:r w:rsidRPr="008E7C85">
        <w:rPr>
          <w:rFonts w:eastAsia="Calibri"/>
          <w:sz w:val="28"/>
          <w:szCs w:val="28"/>
          <w:lang w:val="kk-KZ" w:eastAsia="en-US"/>
        </w:rPr>
        <w:t>14</w:t>
      </w:r>
      <w:r>
        <w:rPr>
          <w:rFonts w:eastAsia="Calibri"/>
          <w:sz w:val="28"/>
          <w:szCs w:val="28"/>
          <w:lang w:val="kk-KZ" w:eastAsia="en-US"/>
        </w:rPr>
        <w:t>-жол</w:t>
      </w:r>
      <w:r w:rsidRPr="001B6625">
        <w:rPr>
          <w:rFonts w:eastAsia="Calibri"/>
          <w:sz w:val="28"/>
          <w:szCs w:val="28"/>
          <w:lang w:val="kk-KZ" w:eastAsia="en-US"/>
        </w:rPr>
        <w:t xml:space="preserve"> мынадай редакцияда жазылсын:</w:t>
      </w:r>
    </w:p>
    <w:p w14:paraId="3D9BF232" w14:textId="77777777" w:rsidR="00443479" w:rsidRPr="00C12FCD" w:rsidRDefault="00443479" w:rsidP="004434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12FCD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443479" w:rsidRPr="00A672FC" w14:paraId="3D9BF236" w14:textId="77777777" w:rsidTr="001A6C2A">
        <w:trPr>
          <w:trHeight w:val="414"/>
        </w:trPr>
        <w:tc>
          <w:tcPr>
            <w:tcW w:w="1134" w:type="dxa"/>
            <w:vAlign w:val="center"/>
          </w:tcPr>
          <w:bookmarkEnd w:id="5"/>
          <w:p w14:paraId="3D9BF233" w14:textId="77777777" w:rsidR="00443479" w:rsidRPr="00A672FC" w:rsidRDefault="00443479" w:rsidP="001A6C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672FC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Pr="00A672FC">
              <w:rPr>
                <w:rFonts w:eastAsia="Calibri"/>
                <w:sz w:val="28"/>
                <w:szCs w:val="28"/>
                <w:lang w:val="kk-KZ" w:eastAsia="en-US"/>
              </w:rPr>
              <w:t>4</w:t>
            </w:r>
            <w:r w:rsidRPr="00A672FC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128" w:type="dxa"/>
            <w:vAlign w:val="center"/>
          </w:tcPr>
          <w:p w14:paraId="3D9BF234" w14:textId="77777777" w:rsidR="00443479" w:rsidRPr="00A672FC" w:rsidRDefault="00443479" w:rsidP="001A6C2A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378" w:type="dxa"/>
            <w:vAlign w:val="center"/>
          </w:tcPr>
          <w:p w14:paraId="3D9BF235" w14:textId="77777777" w:rsidR="00443479" w:rsidRPr="00A672FC" w:rsidRDefault="00443479" w:rsidP="001A6C2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36C42">
              <w:rPr>
                <w:rFonts w:eastAsia="Calibri"/>
                <w:sz w:val="28"/>
                <w:szCs w:val="28"/>
                <w:lang w:val="en-US" w:eastAsia="en-US"/>
              </w:rPr>
              <w:t>Төлем сомасы барлығы, теңгемен</w:t>
            </w:r>
          </w:p>
        </w:tc>
      </w:tr>
    </w:tbl>
    <w:p w14:paraId="3D9BF237" w14:textId="28160701" w:rsidR="00443479" w:rsidRPr="008E7C85" w:rsidRDefault="000321F3" w:rsidP="00443479">
      <w:pPr>
        <w:overflowPunct/>
        <w:autoSpaceDE/>
        <w:autoSpaceDN/>
        <w:adjustRightInd/>
        <w:ind w:left="1123" w:firstLine="7949"/>
        <w:jc w:val="both"/>
        <w:rPr>
          <w:rFonts w:eastAsia="Calibri"/>
          <w:sz w:val="28"/>
          <w:szCs w:val="28"/>
          <w:lang w:eastAsia="en-US"/>
        </w:rPr>
      </w:pPr>
      <w:bookmarkStart w:id="7" w:name="_Hlk228925403"/>
      <w:r>
        <w:rPr>
          <w:rFonts w:eastAsia="Calibri"/>
          <w:sz w:val="28"/>
          <w:szCs w:val="28"/>
          <w:lang w:eastAsia="en-US"/>
        </w:rPr>
        <w:t xml:space="preserve">   </w:t>
      </w:r>
      <w:r w:rsidR="00443479" w:rsidRPr="008E7C85">
        <w:rPr>
          <w:rFonts w:eastAsia="Calibri"/>
          <w:sz w:val="28"/>
          <w:szCs w:val="28"/>
          <w:lang w:eastAsia="en-US"/>
        </w:rPr>
        <w:t>»;</w:t>
      </w:r>
    </w:p>
    <w:p w14:paraId="3D9BF238" w14:textId="3B1F2822" w:rsidR="00443479" w:rsidRPr="000321F3" w:rsidRDefault="00443479" w:rsidP="00443479">
      <w:pPr>
        <w:overflowPunct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val="kk-KZ" w:eastAsia="en-US"/>
        </w:rPr>
      </w:pPr>
      <w:bookmarkStart w:id="8" w:name="_Hlk229611143"/>
      <w:bookmarkEnd w:id="6"/>
      <w:bookmarkEnd w:id="7"/>
      <w:r w:rsidRPr="000321F3">
        <w:rPr>
          <w:rFonts w:eastAsia="Calibri"/>
          <w:sz w:val="28"/>
          <w:szCs w:val="28"/>
          <w:lang w:val="kk-KZ" w:eastAsia="en-US"/>
        </w:rPr>
        <w:t>1</w:t>
      </w:r>
      <w:r w:rsidRPr="000321F3">
        <w:rPr>
          <w:rFonts w:eastAsia="Calibri"/>
          <w:sz w:val="28"/>
          <w:szCs w:val="28"/>
          <w:lang w:eastAsia="en-US"/>
        </w:rPr>
        <w:t>7</w:t>
      </w:r>
      <w:r w:rsidRPr="000321F3">
        <w:rPr>
          <w:rFonts w:eastAsia="Calibri"/>
          <w:sz w:val="28"/>
          <w:szCs w:val="28"/>
          <w:lang w:val="kk-KZ" w:eastAsia="en-US"/>
        </w:rPr>
        <w:t>-қосымшада:</w:t>
      </w:r>
      <w:r w:rsidR="00CA0AF9">
        <w:rPr>
          <w:rFonts w:eastAsia="Calibri"/>
          <w:sz w:val="28"/>
          <w:szCs w:val="28"/>
          <w:lang w:val="kk-KZ" w:eastAsia="en-US"/>
        </w:rPr>
        <w:t xml:space="preserve"> </w:t>
      </w:r>
    </w:p>
    <w:p w14:paraId="3D9BF239" w14:textId="0CCE6070" w:rsidR="00443479" w:rsidRPr="000321F3" w:rsidRDefault="0008168E" w:rsidP="00443479">
      <w:pPr>
        <w:overflowPunct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val="kk-KZ" w:eastAsia="en-US"/>
        </w:rPr>
      </w:pPr>
      <w:bookmarkStart w:id="9" w:name="_Hlk228926551"/>
      <w:r>
        <w:rPr>
          <w:rFonts w:eastAsia="Calibri"/>
          <w:sz w:val="28"/>
          <w:szCs w:val="28"/>
          <w:lang w:val="kk-KZ" w:eastAsia="en-US"/>
        </w:rPr>
        <w:t>реттік нөмір</w:t>
      </w:r>
      <w:r w:rsidR="000321F3" w:rsidRPr="000321F3">
        <w:rPr>
          <w:rFonts w:eastAsia="Calibri"/>
          <w:sz w:val="28"/>
          <w:szCs w:val="28"/>
          <w:lang w:val="kk-KZ" w:eastAsia="en-US"/>
        </w:rPr>
        <w:t>і 10-</w:t>
      </w:r>
      <w:r>
        <w:rPr>
          <w:rFonts w:eastAsia="Calibri"/>
          <w:sz w:val="28"/>
          <w:szCs w:val="28"/>
          <w:lang w:val="kk-KZ" w:eastAsia="en-US"/>
        </w:rPr>
        <w:t>жол</w:t>
      </w:r>
      <w:r w:rsidR="00443479" w:rsidRPr="000321F3">
        <w:rPr>
          <w:rFonts w:eastAsia="Calibri"/>
          <w:sz w:val="28"/>
          <w:szCs w:val="28"/>
          <w:lang w:val="kk-KZ" w:eastAsia="en-US"/>
        </w:rPr>
        <w:t xml:space="preserve"> мынадай редакцияда жазылсын:</w:t>
      </w:r>
    </w:p>
    <w:bookmarkEnd w:id="9"/>
    <w:p w14:paraId="3D9BF23A" w14:textId="77777777" w:rsidR="00443479" w:rsidRPr="00C12FCD" w:rsidRDefault="00443479" w:rsidP="0044347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21F3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443479" w:rsidRPr="002D19C2" w14:paraId="3D9BF23E" w14:textId="77777777" w:rsidTr="001A6C2A">
        <w:trPr>
          <w:trHeight w:val="70"/>
        </w:trPr>
        <w:tc>
          <w:tcPr>
            <w:tcW w:w="1134" w:type="dxa"/>
            <w:vAlign w:val="center"/>
          </w:tcPr>
          <w:bookmarkEnd w:id="8"/>
          <w:p w14:paraId="3D9BF23B" w14:textId="77777777" w:rsidR="00443479" w:rsidRPr="002D19C2" w:rsidRDefault="00443479" w:rsidP="001A6C2A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2128" w:type="dxa"/>
            <w:vAlign w:val="center"/>
          </w:tcPr>
          <w:p w14:paraId="3D9BF23C" w14:textId="77777777" w:rsidR="00443479" w:rsidRPr="002D19C2" w:rsidRDefault="00443479" w:rsidP="001A6C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14:paraId="3D9BF23D" w14:textId="77777777" w:rsidR="00443479" w:rsidRPr="002D19C2" w:rsidRDefault="00443479" w:rsidP="001A6C2A">
            <w:pPr>
              <w:ind w:left="20"/>
              <w:jc w:val="both"/>
              <w:rPr>
                <w:sz w:val="28"/>
                <w:szCs w:val="28"/>
              </w:rPr>
            </w:pPr>
            <w:r w:rsidRPr="00936EBF">
              <w:rPr>
                <w:color w:val="000000"/>
                <w:sz w:val="28"/>
                <w:szCs w:val="28"/>
                <w:lang w:val="en-US"/>
              </w:rPr>
              <w:t>АЕК, теңгемен</w:t>
            </w:r>
          </w:p>
        </w:tc>
      </w:tr>
    </w:tbl>
    <w:p w14:paraId="02D767D0" w14:textId="77777777" w:rsidR="000321F3" w:rsidRPr="008E7C85" w:rsidRDefault="000321F3" w:rsidP="000321F3">
      <w:pPr>
        <w:overflowPunct/>
        <w:autoSpaceDE/>
        <w:autoSpaceDN/>
        <w:adjustRightInd/>
        <w:ind w:left="1123" w:firstLine="794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Pr="008E7C85">
        <w:rPr>
          <w:rFonts w:eastAsia="Calibri"/>
          <w:sz w:val="28"/>
          <w:szCs w:val="28"/>
          <w:lang w:eastAsia="en-US"/>
        </w:rPr>
        <w:t>»;</w:t>
      </w:r>
    </w:p>
    <w:p w14:paraId="34A44FF1" w14:textId="15B9F329" w:rsidR="008A7D1F" w:rsidRPr="001B6625" w:rsidRDefault="00F85B9B" w:rsidP="008A7D1F">
      <w:pPr>
        <w:overflowPunct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реттік нөмір</w:t>
      </w:r>
      <w:r w:rsidR="008A7D1F" w:rsidRPr="000321F3">
        <w:rPr>
          <w:rFonts w:eastAsia="Calibri"/>
          <w:sz w:val="28"/>
          <w:szCs w:val="28"/>
          <w:lang w:val="kk-KZ" w:eastAsia="en-US"/>
        </w:rPr>
        <w:t xml:space="preserve">і </w:t>
      </w:r>
      <w:r w:rsidR="000321F3" w:rsidRPr="000321F3">
        <w:rPr>
          <w:rFonts w:eastAsia="Calibri"/>
          <w:sz w:val="28"/>
          <w:szCs w:val="28"/>
          <w:lang w:val="kk-KZ" w:eastAsia="en-US"/>
        </w:rPr>
        <w:t>12-</w:t>
      </w:r>
      <w:r>
        <w:rPr>
          <w:rFonts w:eastAsia="Calibri"/>
          <w:sz w:val="28"/>
          <w:szCs w:val="28"/>
          <w:lang w:val="kk-KZ" w:eastAsia="en-US"/>
        </w:rPr>
        <w:t>жолд</w:t>
      </w:r>
      <w:r w:rsidR="008A7D1F" w:rsidRPr="000321F3">
        <w:rPr>
          <w:rFonts w:eastAsia="Calibri"/>
          <w:sz w:val="28"/>
          <w:szCs w:val="28"/>
          <w:lang w:val="kk-KZ" w:eastAsia="en-US"/>
        </w:rPr>
        <w:t xml:space="preserve"> мынадай редакцияда жазылсын:</w:t>
      </w:r>
    </w:p>
    <w:p w14:paraId="3D9BF26B" w14:textId="6055D066" w:rsidR="00443479" w:rsidRPr="00936C42" w:rsidRDefault="008A7D1F" w:rsidP="000321F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12FCD">
        <w:rPr>
          <w:rFonts w:eastAsia="Calibri"/>
          <w:sz w:val="28"/>
          <w:szCs w:val="28"/>
          <w:lang w:eastAsia="en-US"/>
        </w:rPr>
        <w:lastRenderedPageBreak/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8A7D1F" w:rsidRPr="002D19C2" w14:paraId="6A242D17" w14:textId="77777777" w:rsidTr="008A7D1F">
        <w:trPr>
          <w:trHeight w:val="70"/>
        </w:trPr>
        <w:tc>
          <w:tcPr>
            <w:tcW w:w="1134" w:type="dxa"/>
            <w:vAlign w:val="center"/>
          </w:tcPr>
          <w:p w14:paraId="1CF090A9" w14:textId="77777777" w:rsidR="008A7D1F" w:rsidRPr="002D19C2" w:rsidRDefault="008A7D1F" w:rsidP="008A7D1F">
            <w:pPr>
              <w:ind w:left="20"/>
              <w:jc w:val="center"/>
              <w:rPr>
                <w:sz w:val="28"/>
                <w:szCs w:val="28"/>
              </w:rPr>
            </w:pPr>
            <w:bookmarkStart w:id="10" w:name="_Hlk229609024"/>
            <w:bookmarkStart w:id="11" w:name="_Hlk229612650"/>
            <w:r w:rsidRPr="002D19C2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2128" w:type="dxa"/>
            <w:vAlign w:val="center"/>
          </w:tcPr>
          <w:p w14:paraId="53EA5C44" w14:textId="77777777" w:rsidR="008A7D1F" w:rsidRPr="002D19C2" w:rsidRDefault="008A7D1F" w:rsidP="008A7D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14:paraId="60E2715F" w14:textId="77777777" w:rsidR="008A7D1F" w:rsidRPr="002D19C2" w:rsidRDefault="008A7D1F" w:rsidP="008A7D1F">
            <w:pPr>
              <w:ind w:left="20"/>
              <w:jc w:val="both"/>
              <w:rPr>
                <w:sz w:val="28"/>
                <w:szCs w:val="28"/>
              </w:rPr>
            </w:pPr>
            <w:r w:rsidRPr="00936EBF">
              <w:rPr>
                <w:color w:val="000000"/>
                <w:sz w:val="28"/>
                <w:szCs w:val="28"/>
              </w:rPr>
              <w:t>Лимит шегінде эмиссия көлемі бойынша төлем сомасы, теңгемен</w:t>
            </w:r>
          </w:p>
        </w:tc>
      </w:tr>
    </w:tbl>
    <w:p w14:paraId="41A7448A" w14:textId="77777777" w:rsidR="000321F3" w:rsidRPr="008E7C85" w:rsidRDefault="000321F3" w:rsidP="000321F3">
      <w:pPr>
        <w:overflowPunct/>
        <w:autoSpaceDE/>
        <w:autoSpaceDN/>
        <w:adjustRightInd/>
        <w:ind w:left="1123" w:firstLine="794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Pr="008E7C85">
        <w:rPr>
          <w:rFonts w:eastAsia="Calibri"/>
          <w:sz w:val="28"/>
          <w:szCs w:val="28"/>
          <w:lang w:eastAsia="en-US"/>
        </w:rPr>
        <w:t>»;</w:t>
      </w:r>
    </w:p>
    <w:p w14:paraId="1E1C1D35" w14:textId="15C4DA1B" w:rsidR="008A7D1F" w:rsidRPr="001B6625" w:rsidRDefault="008A7D1F" w:rsidP="008A7D1F">
      <w:pPr>
        <w:overflowPunct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val="kk-KZ" w:eastAsia="en-US"/>
        </w:rPr>
      </w:pPr>
      <w:r w:rsidRPr="000321F3">
        <w:rPr>
          <w:rFonts w:eastAsia="Calibri"/>
          <w:sz w:val="28"/>
          <w:szCs w:val="28"/>
          <w:lang w:val="kk-KZ" w:eastAsia="en-US"/>
        </w:rPr>
        <w:t>реттік нөмірлері 15</w:t>
      </w:r>
      <w:r w:rsidR="000321F3" w:rsidRPr="000321F3">
        <w:rPr>
          <w:rFonts w:eastAsia="Calibri"/>
          <w:sz w:val="28"/>
          <w:szCs w:val="28"/>
          <w:lang w:val="kk-KZ" w:eastAsia="en-US"/>
        </w:rPr>
        <w:t xml:space="preserve"> </w:t>
      </w:r>
      <w:r w:rsidR="00F85B9B" w:rsidRPr="000321F3">
        <w:rPr>
          <w:rFonts w:eastAsia="Calibri"/>
          <w:sz w:val="28"/>
          <w:szCs w:val="28"/>
          <w:lang w:val="kk-KZ" w:eastAsia="en-US"/>
        </w:rPr>
        <w:t xml:space="preserve">және </w:t>
      </w:r>
      <w:r w:rsidRPr="000321F3">
        <w:rPr>
          <w:rFonts w:eastAsia="Calibri"/>
          <w:sz w:val="28"/>
          <w:szCs w:val="28"/>
          <w:lang w:val="kk-KZ" w:eastAsia="en-US"/>
        </w:rPr>
        <w:t>16</w:t>
      </w:r>
      <w:r w:rsidR="000321F3">
        <w:rPr>
          <w:rFonts w:eastAsia="Calibri"/>
          <w:sz w:val="28"/>
          <w:szCs w:val="28"/>
          <w:lang w:val="kk-KZ" w:eastAsia="en-US"/>
        </w:rPr>
        <w:t>-</w:t>
      </w:r>
      <w:r w:rsidRPr="000321F3">
        <w:rPr>
          <w:rFonts w:eastAsia="Calibri"/>
          <w:sz w:val="28"/>
          <w:szCs w:val="28"/>
          <w:lang w:val="kk-KZ" w:eastAsia="en-US"/>
        </w:rPr>
        <w:t>жолдар мынадай редакцияда жазылсын:</w:t>
      </w:r>
    </w:p>
    <w:p w14:paraId="0B224EDD" w14:textId="36D89810" w:rsidR="008A7D1F" w:rsidRDefault="008A7D1F" w:rsidP="00FA39C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12FCD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8A7D1F" w:rsidRPr="00936EBF" w14:paraId="3FD74E65" w14:textId="77777777" w:rsidTr="008A7D1F">
        <w:trPr>
          <w:trHeight w:val="70"/>
        </w:trPr>
        <w:tc>
          <w:tcPr>
            <w:tcW w:w="1134" w:type="dxa"/>
            <w:vAlign w:val="center"/>
          </w:tcPr>
          <w:p w14:paraId="4F75045C" w14:textId="77777777" w:rsidR="008A7D1F" w:rsidRPr="002D19C2" w:rsidRDefault="008A7D1F" w:rsidP="008A7D1F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2128" w:type="dxa"/>
            <w:vAlign w:val="center"/>
          </w:tcPr>
          <w:p w14:paraId="57352B31" w14:textId="77777777" w:rsidR="008A7D1F" w:rsidRPr="002D19C2" w:rsidRDefault="008A7D1F" w:rsidP="008A7D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2DC6D49D" w14:textId="77777777" w:rsidR="008A7D1F" w:rsidRPr="00936EBF" w:rsidRDefault="008A7D1F" w:rsidP="008A7D1F">
            <w:pPr>
              <w:rPr>
                <w:color w:val="000000"/>
                <w:sz w:val="28"/>
                <w:szCs w:val="28"/>
              </w:rPr>
            </w:pPr>
            <w:r w:rsidRPr="00936EBF">
              <w:rPr>
                <w:color w:val="000000"/>
                <w:sz w:val="28"/>
                <w:szCs w:val="28"/>
              </w:rPr>
              <w:t>Төлем сомасы (белгіленген лимиттен жоғары), теңгемен</w:t>
            </w:r>
          </w:p>
        </w:tc>
      </w:tr>
      <w:tr w:rsidR="008A7D1F" w:rsidRPr="00936EBF" w14:paraId="304766E0" w14:textId="77777777" w:rsidTr="008A7D1F">
        <w:trPr>
          <w:trHeight w:val="70"/>
        </w:trPr>
        <w:tc>
          <w:tcPr>
            <w:tcW w:w="1134" w:type="dxa"/>
            <w:vAlign w:val="center"/>
          </w:tcPr>
          <w:p w14:paraId="41E75DD8" w14:textId="77777777" w:rsidR="008A7D1F" w:rsidRPr="002D19C2" w:rsidRDefault="008A7D1F" w:rsidP="008A7D1F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2128" w:type="dxa"/>
            <w:vAlign w:val="center"/>
          </w:tcPr>
          <w:p w14:paraId="6408098C" w14:textId="77777777" w:rsidR="008A7D1F" w:rsidRPr="002D19C2" w:rsidRDefault="008A7D1F" w:rsidP="008A7D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23633726" w14:textId="77777777" w:rsidR="008A7D1F" w:rsidRPr="00936EBF" w:rsidRDefault="008A7D1F" w:rsidP="008A7D1F">
            <w:pPr>
              <w:rPr>
                <w:color w:val="000000"/>
                <w:sz w:val="28"/>
                <w:szCs w:val="28"/>
              </w:rPr>
            </w:pPr>
            <w:r w:rsidRPr="00936EBF">
              <w:rPr>
                <w:color w:val="000000"/>
                <w:sz w:val="28"/>
                <w:szCs w:val="28"/>
              </w:rPr>
              <w:t>Төлем сомасы барлығы, теңгемен</w:t>
            </w:r>
          </w:p>
        </w:tc>
      </w:tr>
    </w:tbl>
    <w:p w14:paraId="34018806" w14:textId="77777777" w:rsidR="000321F3" w:rsidRPr="008E7C85" w:rsidRDefault="000321F3" w:rsidP="000321F3">
      <w:pPr>
        <w:overflowPunct/>
        <w:autoSpaceDE/>
        <w:autoSpaceDN/>
        <w:adjustRightInd/>
        <w:ind w:left="1123" w:firstLine="794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Pr="008E7C85">
        <w:rPr>
          <w:rFonts w:eastAsia="Calibri"/>
          <w:sz w:val="28"/>
          <w:szCs w:val="28"/>
          <w:lang w:eastAsia="en-US"/>
        </w:rPr>
        <w:t>»;</w:t>
      </w:r>
    </w:p>
    <w:p w14:paraId="51FBFECC" w14:textId="5D4A0B5D" w:rsidR="008A7D1F" w:rsidRPr="001B6625" w:rsidRDefault="00F85B9B" w:rsidP="008A7D1F">
      <w:pPr>
        <w:overflowPunct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реттік нөмір</w:t>
      </w:r>
      <w:r w:rsidR="008A7D1F" w:rsidRPr="000321F3">
        <w:rPr>
          <w:rFonts w:eastAsia="Calibri"/>
          <w:sz w:val="28"/>
          <w:szCs w:val="28"/>
          <w:lang w:val="kk-KZ" w:eastAsia="en-US"/>
        </w:rPr>
        <w:t>і 26</w:t>
      </w:r>
      <w:r w:rsidR="000321F3" w:rsidRPr="000321F3">
        <w:rPr>
          <w:rFonts w:eastAsia="Calibri"/>
          <w:sz w:val="28"/>
          <w:szCs w:val="28"/>
          <w:lang w:val="kk-KZ" w:eastAsia="en-US"/>
        </w:rPr>
        <w:t>-</w:t>
      </w:r>
      <w:r>
        <w:rPr>
          <w:rFonts w:eastAsia="Calibri"/>
          <w:sz w:val="28"/>
          <w:szCs w:val="28"/>
          <w:lang w:val="kk-KZ" w:eastAsia="en-US"/>
        </w:rPr>
        <w:t>жол</w:t>
      </w:r>
      <w:r w:rsidR="008A7D1F" w:rsidRPr="000321F3">
        <w:rPr>
          <w:rFonts w:eastAsia="Calibri"/>
          <w:sz w:val="28"/>
          <w:szCs w:val="28"/>
          <w:lang w:val="kk-KZ" w:eastAsia="en-US"/>
        </w:rPr>
        <w:t xml:space="preserve"> мынадай редакцияда жазылсын:</w:t>
      </w:r>
    </w:p>
    <w:p w14:paraId="079D3CCA" w14:textId="100348CC" w:rsidR="008A7D1F" w:rsidRDefault="008A7D1F" w:rsidP="00FA39C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12FCD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8A7D1F" w:rsidRPr="002D19C2" w14:paraId="3B756727" w14:textId="77777777" w:rsidTr="008A7D1F">
        <w:trPr>
          <w:trHeight w:val="70"/>
        </w:trPr>
        <w:tc>
          <w:tcPr>
            <w:tcW w:w="1134" w:type="dxa"/>
            <w:vAlign w:val="center"/>
          </w:tcPr>
          <w:p w14:paraId="1F3ED496" w14:textId="77777777" w:rsidR="008A7D1F" w:rsidRPr="002D19C2" w:rsidRDefault="008A7D1F" w:rsidP="008A7D1F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2128" w:type="dxa"/>
            <w:vAlign w:val="center"/>
          </w:tcPr>
          <w:p w14:paraId="486E4A81" w14:textId="77777777" w:rsidR="008A7D1F" w:rsidRPr="002D19C2" w:rsidRDefault="008A7D1F" w:rsidP="008A7D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14:paraId="4A2D0068" w14:textId="77777777" w:rsidR="008A7D1F" w:rsidRPr="002D19C2" w:rsidRDefault="008A7D1F" w:rsidP="008A7D1F">
            <w:pPr>
              <w:ind w:left="20"/>
              <w:jc w:val="both"/>
              <w:rPr>
                <w:sz w:val="28"/>
                <w:szCs w:val="28"/>
              </w:rPr>
            </w:pPr>
            <w:r w:rsidRPr="00936EBF">
              <w:rPr>
                <w:color w:val="000000"/>
                <w:sz w:val="28"/>
                <w:szCs w:val="28"/>
                <w:lang w:val="en-US"/>
              </w:rPr>
              <w:t>АЕК, теңгемен</w:t>
            </w:r>
          </w:p>
        </w:tc>
      </w:tr>
    </w:tbl>
    <w:p w14:paraId="35EDA199" w14:textId="77777777" w:rsidR="000321F3" w:rsidRPr="008E7C85" w:rsidRDefault="000321F3" w:rsidP="000321F3">
      <w:pPr>
        <w:overflowPunct/>
        <w:autoSpaceDE/>
        <w:autoSpaceDN/>
        <w:adjustRightInd/>
        <w:ind w:left="1123" w:firstLine="794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Pr="008E7C85">
        <w:rPr>
          <w:rFonts w:eastAsia="Calibri"/>
          <w:sz w:val="28"/>
          <w:szCs w:val="28"/>
          <w:lang w:eastAsia="en-US"/>
        </w:rPr>
        <w:t>»;</w:t>
      </w:r>
    </w:p>
    <w:p w14:paraId="54844390" w14:textId="16CD3027" w:rsidR="008A7D1F" w:rsidRPr="001B6625" w:rsidRDefault="00F85B9B" w:rsidP="008A7D1F">
      <w:pPr>
        <w:overflowPunct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реттік нөмір</w:t>
      </w:r>
      <w:r w:rsidR="008A7D1F" w:rsidRPr="000321F3">
        <w:rPr>
          <w:rFonts w:eastAsia="Calibri"/>
          <w:sz w:val="28"/>
          <w:szCs w:val="28"/>
          <w:lang w:val="kk-KZ" w:eastAsia="en-US"/>
        </w:rPr>
        <w:t>і 28</w:t>
      </w:r>
      <w:r w:rsidR="000321F3" w:rsidRPr="000321F3">
        <w:rPr>
          <w:rFonts w:eastAsia="Calibri"/>
          <w:sz w:val="28"/>
          <w:szCs w:val="28"/>
          <w:lang w:val="kk-KZ" w:eastAsia="en-US"/>
        </w:rPr>
        <w:t>-</w:t>
      </w:r>
      <w:r>
        <w:rPr>
          <w:rFonts w:eastAsia="Calibri"/>
          <w:sz w:val="28"/>
          <w:szCs w:val="28"/>
          <w:lang w:val="kk-KZ" w:eastAsia="en-US"/>
        </w:rPr>
        <w:t>жол</w:t>
      </w:r>
      <w:r w:rsidR="008A7D1F" w:rsidRPr="000321F3">
        <w:rPr>
          <w:rFonts w:eastAsia="Calibri"/>
          <w:sz w:val="28"/>
          <w:szCs w:val="28"/>
          <w:lang w:val="kk-KZ" w:eastAsia="en-US"/>
        </w:rPr>
        <w:t xml:space="preserve"> мынадай редакцияда жазылсын:</w:t>
      </w:r>
    </w:p>
    <w:p w14:paraId="31D6A3DB" w14:textId="3AFDFA93" w:rsidR="008A7D1F" w:rsidRDefault="008A7D1F" w:rsidP="00FA39C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12FCD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8A7D1F" w:rsidRPr="002D19C2" w14:paraId="5ED201B8" w14:textId="77777777" w:rsidTr="008A7D1F">
        <w:trPr>
          <w:trHeight w:val="70"/>
        </w:trPr>
        <w:tc>
          <w:tcPr>
            <w:tcW w:w="1134" w:type="dxa"/>
            <w:vAlign w:val="center"/>
          </w:tcPr>
          <w:p w14:paraId="33B2A1B5" w14:textId="77777777" w:rsidR="008A7D1F" w:rsidRPr="002D19C2" w:rsidRDefault="008A7D1F" w:rsidP="008A7D1F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2128" w:type="dxa"/>
            <w:vAlign w:val="center"/>
          </w:tcPr>
          <w:p w14:paraId="66F25CE4" w14:textId="77777777" w:rsidR="008A7D1F" w:rsidRPr="002D19C2" w:rsidRDefault="008A7D1F" w:rsidP="008A7D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14:paraId="7AE2833F" w14:textId="77777777" w:rsidR="008A7D1F" w:rsidRPr="002D19C2" w:rsidRDefault="008A7D1F" w:rsidP="008A7D1F">
            <w:pPr>
              <w:ind w:left="20"/>
              <w:jc w:val="both"/>
              <w:rPr>
                <w:sz w:val="28"/>
                <w:szCs w:val="28"/>
              </w:rPr>
            </w:pPr>
            <w:r w:rsidRPr="00936EBF">
              <w:rPr>
                <w:color w:val="000000"/>
                <w:sz w:val="28"/>
                <w:szCs w:val="28"/>
              </w:rPr>
              <w:t>Лимит шегінде эмиссия көлемі бойынша төлем сомасы, теңгемен</w:t>
            </w:r>
          </w:p>
        </w:tc>
      </w:tr>
    </w:tbl>
    <w:p w14:paraId="42D15632" w14:textId="5C4385FE" w:rsidR="000321F3" w:rsidRPr="008E7C85" w:rsidRDefault="000321F3" w:rsidP="000321F3">
      <w:pPr>
        <w:overflowPunct/>
        <w:autoSpaceDE/>
        <w:autoSpaceDN/>
        <w:adjustRightInd/>
        <w:ind w:left="1123" w:firstLine="794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  <w:r w:rsidRPr="008E7C85">
        <w:rPr>
          <w:rFonts w:eastAsia="Calibri"/>
          <w:sz w:val="28"/>
          <w:szCs w:val="28"/>
          <w:lang w:eastAsia="en-US"/>
        </w:rPr>
        <w:t>»;</w:t>
      </w:r>
    </w:p>
    <w:p w14:paraId="03E343D1" w14:textId="60A0ABC7" w:rsidR="009150BD" w:rsidRPr="001B6625" w:rsidRDefault="009150BD" w:rsidP="009150BD">
      <w:pPr>
        <w:overflowPunct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val="kk-KZ" w:eastAsia="en-US"/>
        </w:rPr>
      </w:pPr>
      <w:r w:rsidRPr="000321F3">
        <w:rPr>
          <w:rFonts w:eastAsia="Calibri"/>
          <w:sz w:val="28"/>
          <w:szCs w:val="28"/>
          <w:lang w:val="kk-KZ" w:eastAsia="en-US"/>
        </w:rPr>
        <w:t>реттік нөмірлері 31</w:t>
      </w:r>
      <w:r w:rsidR="000321F3" w:rsidRPr="000321F3">
        <w:rPr>
          <w:rFonts w:eastAsia="Calibri"/>
          <w:sz w:val="28"/>
          <w:szCs w:val="28"/>
          <w:lang w:val="kk-KZ" w:eastAsia="en-US"/>
        </w:rPr>
        <w:t xml:space="preserve"> және</w:t>
      </w:r>
      <w:r w:rsidRPr="000321F3">
        <w:rPr>
          <w:rFonts w:eastAsia="Calibri"/>
          <w:sz w:val="28"/>
          <w:szCs w:val="28"/>
          <w:lang w:val="kk-KZ" w:eastAsia="en-US"/>
        </w:rPr>
        <w:t xml:space="preserve"> 32</w:t>
      </w:r>
      <w:r w:rsidR="000321F3" w:rsidRPr="000321F3">
        <w:rPr>
          <w:rFonts w:eastAsia="Calibri"/>
          <w:sz w:val="28"/>
          <w:szCs w:val="28"/>
          <w:lang w:val="kk-KZ" w:eastAsia="en-US"/>
        </w:rPr>
        <w:t>-</w:t>
      </w:r>
      <w:r w:rsidRPr="000321F3">
        <w:rPr>
          <w:rFonts w:eastAsia="Calibri"/>
          <w:sz w:val="28"/>
          <w:szCs w:val="28"/>
          <w:lang w:val="kk-KZ" w:eastAsia="en-US"/>
        </w:rPr>
        <w:t>жолдар мынадай редакцияда жазылсын:</w:t>
      </w:r>
    </w:p>
    <w:p w14:paraId="3E0DA354" w14:textId="77E9946E" w:rsidR="008A7D1F" w:rsidRDefault="009150BD" w:rsidP="00FA39C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12FCD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8A7D1F" w:rsidRPr="002D19C2" w14:paraId="32F215EC" w14:textId="77777777" w:rsidTr="008A7D1F">
        <w:trPr>
          <w:trHeight w:val="70"/>
        </w:trPr>
        <w:tc>
          <w:tcPr>
            <w:tcW w:w="1134" w:type="dxa"/>
            <w:vAlign w:val="center"/>
          </w:tcPr>
          <w:p w14:paraId="5FA8285E" w14:textId="77777777" w:rsidR="008A7D1F" w:rsidRPr="002D19C2" w:rsidRDefault="008A7D1F" w:rsidP="008A7D1F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2128" w:type="dxa"/>
            <w:vAlign w:val="center"/>
          </w:tcPr>
          <w:p w14:paraId="51218DA4" w14:textId="77777777" w:rsidR="008A7D1F" w:rsidRPr="002D19C2" w:rsidRDefault="008A7D1F" w:rsidP="008A7D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14:paraId="0F43B136" w14:textId="77777777" w:rsidR="008A7D1F" w:rsidRPr="002D19C2" w:rsidRDefault="008A7D1F" w:rsidP="008A7D1F">
            <w:pPr>
              <w:ind w:left="20"/>
              <w:jc w:val="both"/>
              <w:rPr>
                <w:sz w:val="28"/>
                <w:szCs w:val="28"/>
              </w:rPr>
            </w:pPr>
            <w:r w:rsidRPr="00936EBF">
              <w:rPr>
                <w:color w:val="000000"/>
                <w:sz w:val="28"/>
                <w:szCs w:val="28"/>
              </w:rPr>
              <w:t>Төлем сомасы (белгіленген лимиттен жоғары), теңгемен</w:t>
            </w:r>
          </w:p>
        </w:tc>
      </w:tr>
      <w:tr w:rsidR="008A7D1F" w:rsidRPr="002D19C2" w14:paraId="2E733C98" w14:textId="77777777" w:rsidTr="008A7D1F">
        <w:trPr>
          <w:trHeight w:val="70"/>
        </w:trPr>
        <w:tc>
          <w:tcPr>
            <w:tcW w:w="1134" w:type="dxa"/>
            <w:vAlign w:val="center"/>
          </w:tcPr>
          <w:p w14:paraId="0C3FC625" w14:textId="77777777" w:rsidR="008A7D1F" w:rsidRPr="002D19C2" w:rsidRDefault="008A7D1F" w:rsidP="008A7D1F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2128" w:type="dxa"/>
            <w:vAlign w:val="center"/>
          </w:tcPr>
          <w:p w14:paraId="05A130E4" w14:textId="77777777" w:rsidR="008A7D1F" w:rsidRPr="002D19C2" w:rsidRDefault="008A7D1F" w:rsidP="008A7D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14:paraId="13DD5E31" w14:textId="77777777" w:rsidR="008A7D1F" w:rsidRPr="002D19C2" w:rsidRDefault="008A7D1F" w:rsidP="008A7D1F">
            <w:pPr>
              <w:ind w:left="20"/>
              <w:jc w:val="both"/>
              <w:rPr>
                <w:sz w:val="28"/>
                <w:szCs w:val="28"/>
              </w:rPr>
            </w:pPr>
            <w:r w:rsidRPr="00936EBF">
              <w:rPr>
                <w:color w:val="000000"/>
                <w:sz w:val="28"/>
                <w:szCs w:val="28"/>
                <w:lang w:val="en-US"/>
              </w:rPr>
              <w:t>Төлем сомасы барлығы, теңгемен</w:t>
            </w:r>
          </w:p>
        </w:tc>
      </w:tr>
    </w:tbl>
    <w:p w14:paraId="025D0E3A" w14:textId="77777777" w:rsidR="000321F3" w:rsidRPr="008E7C85" w:rsidRDefault="000321F3" w:rsidP="000321F3">
      <w:pPr>
        <w:overflowPunct/>
        <w:autoSpaceDE/>
        <w:autoSpaceDN/>
        <w:adjustRightInd/>
        <w:ind w:left="1123" w:firstLine="794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Pr="008E7C85">
        <w:rPr>
          <w:rFonts w:eastAsia="Calibri"/>
          <w:sz w:val="28"/>
          <w:szCs w:val="28"/>
          <w:lang w:eastAsia="en-US"/>
        </w:rPr>
        <w:t>»;</w:t>
      </w:r>
    </w:p>
    <w:p w14:paraId="54CB8A95" w14:textId="5CA39DF5" w:rsidR="009150BD" w:rsidRPr="001B6625" w:rsidRDefault="00F85B9B" w:rsidP="009150BD">
      <w:pPr>
        <w:overflowPunct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реттік нөмір</w:t>
      </w:r>
      <w:r w:rsidR="009150BD" w:rsidRPr="000321F3">
        <w:rPr>
          <w:rFonts w:eastAsia="Calibri"/>
          <w:sz w:val="28"/>
          <w:szCs w:val="28"/>
          <w:lang w:val="kk-KZ" w:eastAsia="en-US"/>
        </w:rPr>
        <w:t>і 42</w:t>
      </w:r>
      <w:r w:rsidR="000321F3" w:rsidRPr="000321F3">
        <w:rPr>
          <w:rFonts w:eastAsia="Calibri"/>
          <w:sz w:val="28"/>
          <w:szCs w:val="28"/>
          <w:lang w:val="kk-KZ" w:eastAsia="en-US"/>
        </w:rPr>
        <w:t>-</w:t>
      </w:r>
      <w:r>
        <w:rPr>
          <w:rFonts w:eastAsia="Calibri"/>
          <w:sz w:val="28"/>
          <w:szCs w:val="28"/>
          <w:lang w:val="kk-KZ" w:eastAsia="en-US"/>
        </w:rPr>
        <w:t>жол</w:t>
      </w:r>
      <w:r w:rsidR="009150BD" w:rsidRPr="000321F3">
        <w:rPr>
          <w:rFonts w:eastAsia="Calibri"/>
          <w:sz w:val="28"/>
          <w:szCs w:val="28"/>
          <w:lang w:val="kk-KZ" w:eastAsia="en-US"/>
        </w:rPr>
        <w:t xml:space="preserve"> мынадай редакцияда жазылсын:</w:t>
      </w:r>
    </w:p>
    <w:p w14:paraId="455C8B5D" w14:textId="51BED231" w:rsidR="008A7D1F" w:rsidRDefault="009150BD" w:rsidP="00FA39C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12FCD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9150BD" w:rsidRPr="002D19C2" w14:paraId="619ABCFD" w14:textId="77777777" w:rsidTr="00EC4897">
        <w:trPr>
          <w:trHeight w:val="70"/>
        </w:trPr>
        <w:tc>
          <w:tcPr>
            <w:tcW w:w="1134" w:type="dxa"/>
            <w:vAlign w:val="center"/>
          </w:tcPr>
          <w:p w14:paraId="54419541" w14:textId="77777777" w:rsidR="009150BD" w:rsidRPr="002D19C2" w:rsidRDefault="009150BD" w:rsidP="00EC4897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2128" w:type="dxa"/>
            <w:vAlign w:val="center"/>
          </w:tcPr>
          <w:p w14:paraId="7307C99C" w14:textId="77777777" w:rsidR="009150BD" w:rsidRPr="002D19C2" w:rsidRDefault="009150BD" w:rsidP="00EC489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14:paraId="0CCE4E33" w14:textId="77777777" w:rsidR="009150BD" w:rsidRPr="002D19C2" w:rsidRDefault="009150BD" w:rsidP="00EC4897">
            <w:pPr>
              <w:ind w:left="20"/>
              <w:jc w:val="both"/>
              <w:rPr>
                <w:sz w:val="28"/>
                <w:szCs w:val="28"/>
              </w:rPr>
            </w:pPr>
            <w:r w:rsidRPr="00936EBF">
              <w:rPr>
                <w:color w:val="000000"/>
                <w:sz w:val="28"/>
                <w:szCs w:val="28"/>
                <w:lang w:val="en-US"/>
              </w:rPr>
              <w:t>АЕК, теңгемен</w:t>
            </w:r>
          </w:p>
        </w:tc>
      </w:tr>
    </w:tbl>
    <w:p w14:paraId="1DDFBD39" w14:textId="77777777" w:rsidR="000321F3" w:rsidRPr="008E7C85" w:rsidRDefault="000321F3" w:rsidP="000321F3">
      <w:pPr>
        <w:overflowPunct/>
        <w:autoSpaceDE/>
        <w:autoSpaceDN/>
        <w:adjustRightInd/>
        <w:ind w:left="1123" w:firstLine="794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Pr="008E7C85">
        <w:rPr>
          <w:rFonts w:eastAsia="Calibri"/>
          <w:sz w:val="28"/>
          <w:szCs w:val="28"/>
          <w:lang w:eastAsia="en-US"/>
        </w:rPr>
        <w:t>»;</w:t>
      </w:r>
    </w:p>
    <w:p w14:paraId="48EFA1B1" w14:textId="332EFEFE" w:rsidR="009150BD" w:rsidRPr="000321F3" w:rsidRDefault="00F85B9B" w:rsidP="009150BD">
      <w:pPr>
        <w:overflowPunct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реттік нөмір</w:t>
      </w:r>
      <w:r w:rsidR="009150BD" w:rsidRPr="000321F3">
        <w:rPr>
          <w:rFonts w:eastAsia="Calibri"/>
          <w:sz w:val="28"/>
          <w:szCs w:val="28"/>
          <w:lang w:val="kk-KZ" w:eastAsia="en-US"/>
        </w:rPr>
        <w:t>і 44</w:t>
      </w:r>
      <w:r w:rsidR="000321F3" w:rsidRPr="000321F3">
        <w:rPr>
          <w:rFonts w:eastAsia="Calibri"/>
          <w:sz w:val="28"/>
          <w:szCs w:val="28"/>
          <w:lang w:val="kk-KZ" w:eastAsia="en-US"/>
        </w:rPr>
        <w:t>-</w:t>
      </w:r>
      <w:r>
        <w:rPr>
          <w:rFonts w:eastAsia="Calibri"/>
          <w:sz w:val="28"/>
          <w:szCs w:val="28"/>
          <w:lang w:val="kk-KZ" w:eastAsia="en-US"/>
        </w:rPr>
        <w:t>жол</w:t>
      </w:r>
      <w:r w:rsidR="009150BD" w:rsidRPr="000321F3">
        <w:rPr>
          <w:rFonts w:eastAsia="Calibri"/>
          <w:sz w:val="28"/>
          <w:szCs w:val="28"/>
          <w:lang w:val="kk-KZ" w:eastAsia="en-US"/>
        </w:rPr>
        <w:t xml:space="preserve"> мынадай редакцияда жазылсын:</w:t>
      </w:r>
    </w:p>
    <w:p w14:paraId="192A7A84" w14:textId="050E4C19" w:rsidR="009150BD" w:rsidRDefault="009150BD" w:rsidP="00FA39C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21F3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9150BD" w:rsidRPr="002D19C2" w14:paraId="369B83B2" w14:textId="77777777" w:rsidTr="00EC4897">
        <w:trPr>
          <w:trHeight w:val="70"/>
        </w:trPr>
        <w:tc>
          <w:tcPr>
            <w:tcW w:w="1134" w:type="dxa"/>
            <w:vAlign w:val="center"/>
          </w:tcPr>
          <w:p w14:paraId="040F06CA" w14:textId="77777777" w:rsidR="009150BD" w:rsidRPr="002D19C2" w:rsidRDefault="009150BD" w:rsidP="00EC4897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44.</w:t>
            </w:r>
          </w:p>
        </w:tc>
        <w:tc>
          <w:tcPr>
            <w:tcW w:w="2128" w:type="dxa"/>
            <w:vAlign w:val="center"/>
          </w:tcPr>
          <w:p w14:paraId="4F84389E" w14:textId="77777777" w:rsidR="009150BD" w:rsidRPr="002D19C2" w:rsidRDefault="009150BD" w:rsidP="00EC489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14:paraId="1E7CD8F2" w14:textId="77777777" w:rsidR="009150BD" w:rsidRPr="002D19C2" w:rsidRDefault="009150BD" w:rsidP="00EC4897">
            <w:pPr>
              <w:ind w:left="20"/>
              <w:jc w:val="both"/>
              <w:rPr>
                <w:sz w:val="28"/>
                <w:szCs w:val="28"/>
              </w:rPr>
            </w:pPr>
            <w:r w:rsidRPr="00936EBF">
              <w:rPr>
                <w:color w:val="000000"/>
                <w:sz w:val="28"/>
                <w:szCs w:val="28"/>
              </w:rPr>
              <w:t>Лимит шегінде эмиссия көлемі бойынша төлем сомасы, теңгемен</w:t>
            </w:r>
          </w:p>
        </w:tc>
      </w:tr>
    </w:tbl>
    <w:p w14:paraId="314FC17C" w14:textId="77777777" w:rsidR="000321F3" w:rsidRPr="008E7C85" w:rsidRDefault="000321F3" w:rsidP="000321F3">
      <w:pPr>
        <w:overflowPunct/>
        <w:autoSpaceDE/>
        <w:autoSpaceDN/>
        <w:adjustRightInd/>
        <w:ind w:left="1123" w:firstLine="794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Pr="008E7C85">
        <w:rPr>
          <w:rFonts w:eastAsia="Calibri"/>
          <w:sz w:val="28"/>
          <w:szCs w:val="28"/>
          <w:lang w:eastAsia="en-US"/>
        </w:rPr>
        <w:t>»;</w:t>
      </w:r>
    </w:p>
    <w:p w14:paraId="4E350A18" w14:textId="43F8B30E" w:rsidR="009150BD" w:rsidRPr="001B6625" w:rsidRDefault="009150BD" w:rsidP="009150BD">
      <w:pPr>
        <w:overflowPunct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val="kk-KZ" w:eastAsia="en-US"/>
        </w:rPr>
      </w:pPr>
      <w:r w:rsidRPr="000321F3">
        <w:rPr>
          <w:rFonts w:eastAsia="Calibri"/>
          <w:sz w:val="28"/>
          <w:szCs w:val="28"/>
          <w:lang w:val="kk-KZ" w:eastAsia="en-US"/>
        </w:rPr>
        <w:t>реттік нөмірлері 47</w:t>
      </w:r>
      <w:r w:rsidR="000321F3" w:rsidRPr="000321F3">
        <w:rPr>
          <w:rFonts w:eastAsia="Calibri"/>
          <w:sz w:val="28"/>
          <w:szCs w:val="28"/>
          <w:lang w:val="kk-KZ" w:eastAsia="en-US"/>
        </w:rPr>
        <w:t xml:space="preserve"> және</w:t>
      </w:r>
      <w:r w:rsidRPr="000321F3">
        <w:rPr>
          <w:rFonts w:eastAsia="Calibri"/>
          <w:sz w:val="28"/>
          <w:szCs w:val="28"/>
          <w:lang w:val="kk-KZ" w:eastAsia="en-US"/>
        </w:rPr>
        <w:t xml:space="preserve"> 48</w:t>
      </w:r>
      <w:r w:rsidR="000321F3" w:rsidRPr="000321F3">
        <w:rPr>
          <w:rFonts w:eastAsia="Calibri"/>
          <w:sz w:val="28"/>
          <w:szCs w:val="28"/>
          <w:lang w:val="kk-KZ" w:eastAsia="en-US"/>
        </w:rPr>
        <w:t>-</w:t>
      </w:r>
      <w:r w:rsidRPr="000321F3">
        <w:rPr>
          <w:rFonts w:eastAsia="Calibri"/>
          <w:sz w:val="28"/>
          <w:szCs w:val="28"/>
          <w:lang w:val="kk-KZ" w:eastAsia="en-US"/>
        </w:rPr>
        <w:t>жолдар мынадай редакцияда жазылсын:</w:t>
      </w:r>
    </w:p>
    <w:p w14:paraId="25260865" w14:textId="39522E6E" w:rsidR="009150BD" w:rsidRPr="009150BD" w:rsidRDefault="009150BD" w:rsidP="009150BD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9150BD">
        <w:rPr>
          <w:rFonts w:eastAsia="Calibri"/>
          <w:sz w:val="28"/>
          <w:szCs w:val="28"/>
          <w:lang w:val="kk-KZ"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134"/>
        <w:gridCol w:w="2128"/>
        <w:gridCol w:w="6378"/>
      </w:tblGrid>
      <w:tr w:rsidR="009150BD" w:rsidRPr="00936EBF" w14:paraId="4A8557DA" w14:textId="77777777" w:rsidTr="00EC4897">
        <w:trPr>
          <w:trHeight w:val="70"/>
        </w:trPr>
        <w:tc>
          <w:tcPr>
            <w:tcW w:w="1134" w:type="dxa"/>
            <w:vAlign w:val="center"/>
          </w:tcPr>
          <w:p w14:paraId="36C0CC96" w14:textId="77777777" w:rsidR="009150BD" w:rsidRPr="002D19C2" w:rsidRDefault="009150BD" w:rsidP="00EC4897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47.</w:t>
            </w:r>
          </w:p>
        </w:tc>
        <w:tc>
          <w:tcPr>
            <w:tcW w:w="2128" w:type="dxa"/>
            <w:vAlign w:val="center"/>
          </w:tcPr>
          <w:p w14:paraId="1D757A73" w14:textId="77777777" w:rsidR="009150BD" w:rsidRPr="002D19C2" w:rsidRDefault="009150BD" w:rsidP="00EC489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3EE74D18" w14:textId="77777777" w:rsidR="009150BD" w:rsidRPr="00936EBF" w:rsidRDefault="009150BD" w:rsidP="00EC4897">
            <w:pPr>
              <w:rPr>
                <w:color w:val="000000"/>
                <w:sz w:val="28"/>
                <w:szCs w:val="28"/>
              </w:rPr>
            </w:pPr>
            <w:r w:rsidRPr="00936EBF">
              <w:rPr>
                <w:color w:val="000000"/>
                <w:sz w:val="28"/>
                <w:szCs w:val="28"/>
              </w:rPr>
              <w:t>Төлем сомасы (белгіленген лимиттен жоғары), теңгемен</w:t>
            </w:r>
          </w:p>
        </w:tc>
      </w:tr>
      <w:tr w:rsidR="009150BD" w:rsidRPr="00936EBF" w14:paraId="77B02523" w14:textId="77777777" w:rsidTr="00EC4897">
        <w:trPr>
          <w:trHeight w:val="70"/>
        </w:trPr>
        <w:tc>
          <w:tcPr>
            <w:tcW w:w="1134" w:type="dxa"/>
            <w:vAlign w:val="center"/>
          </w:tcPr>
          <w:p w14:paraId="788820A1" w14:textId="77777777" w:rsidR="009150BD" w:rsidRPr="002D19C2" w:rsidRDefault="009150BD" w:rsidP="00EC4897">
            <w:pPr>
              <w:ind w:left="20"/>
              <w:jc w:val="center"/>
              <w:rPr>
                <w:sz w:val="28"/>
                <w:szCs w:val="28"/>
              </w:rPr>
            </w:pPr>
            <w:r w:rsidRPr="002D19C2">
              <w:rPr>
                <w:color w:val="000000"/>
                <w:sz w:val="28"/>
                <w:szCs w:val="28"/>
              </w:rPr>
              <w:t>48.</w:t>
            </w:r>
          </w:p>
        </w:tc>
        <w:tc>
          <w:tcPr>
            <w:tcW w:w="2128" w:type="dxa"/>
            <w:vAlign w:val="center"/>
          </w:tcPr>
          <w:p w14:paraId="1958C9E9" w14:textId="77777777" w:rsidR="009150BD" w:rsidRPr="002D19C2" w:rsidRDefault="009150BD" w:rsidP="00EC489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7E46A836" w14:textId="77777777" w:rsidR="009150BD" w:rsidRPr="00936EBF" w:rsidRDefault="009150BD" w:rsidP="00EC4897">
            <w:pPr>
              <w:rPr>
                <w:color w:val="000000"/>
                <w:sz w:val="28"/>
                <w:szCs w:val="28"/>
              </w:rPr>
            </w:pPr>
            <w:r w:rsidRPr="00936EBF">
              <w:rPr>
                <w:color w:val="000000"/>
                <w:sz w:val="28"/>
                <w:szCs w:val="28"/>
              </w:rPr>
              <w:t>Төлем сомасы барлығы, теңгемен</w:t>
            </w:r>
          </w:p>
        </w:tc>
      </w:tr>
    </w:tbl>
    <w:p w14:paraId="77393600" w14:textId="77777777" w:rsidR="000321F3" w:rsidRPr="008E7C85" w:rsidRDefault="000321F3" w:rsidP="000321F3">
      <w:pPr>
        <w:overflowPunct/>
        <w:autoSpaceDE/>
        <w:autoSpaceDN/>
        <w:adjustRightInd/>
        <w:ind w:left="1123" w:firstLine="794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Pr="008E7C85">
        <w:rPr>
          <w:rFonts w:eastAsia="Calibri"/>
          <w:sz w:val="28"/>
          <w:szCs w:val="28"/>
          <w:lang w:eastAsia="en-US"/>
        </w:rPr>
        <w:t>»;</w:t>
      </w:r>
    </w:p>
    <w:p w14:paraId="3D9BF26C" w14:textId="33D24E4F" w:rsidR="00FA39C5" w:rsidRPr="00FA39C5" w:rsidRDefault="00FA39C5" w:rsidP="00FA39C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A39C5">
        <w:rPr>
          <w:rFonts w:eastAsia="Calibri"/>
          <w:sz w:val="28"/>
          <w:szCs w:val="28"/>
          <w:lang w:eastAsia="en-US"/>
        </w:rPr>
        <w:t>көрсетілген бұйрықпен бекітілген Салық салу саласындағы ішкі бақылау жүйесі жөніндегі ақпарат пен есептерге қойылатын талаптар</w:t>
      </w:r>
      <w:r>
        <w:rPr>
          <w:rFonts w:eastAsia="Calibri"/>
          <w:sz w:val="28"/>
          <w:szCs w:val="28"/>
          <w:lang w:eastAsia="en-US"/>
        </w:rPr>
        <w:t>да</w:t>
      </w:r>
      <w:r w:rsidRPr="00FA39C5">
        <w:rPr>
          <w:rFonts w:eastAsia="Calibri"/>
          <w:sz w:val="28"/>
          <w:szCs w:val="28"/>
          <w:lang w:eastAsia="en-US"/>
        </w:rPr>
        <w:t>:</w:t>
      </w:r>
    </w:p>
    <w:p w14:paraId="3D9BF26E" w14:textId="7A34B5AA" w:rsidR="00FA39C5" w:rsidRPr="00FA39C5" w:rsidRDefault="00FA39C5" w:rsidP="00FA39C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2" w:name="_Hlk229604125"/>
      <w:bookmarkEnd w:id="10"/>
      <w:r w:rsidRPr="00FA39C5">
        <w:rPr>
          <w:rFonts w:eastAsia="Calibri"/>
          <w:sz w:val="28"/>
          <w:szCs w:val="28"/>
          <w:lang w:eastAsia="en-US"/>
        </w:rPr>
        <w:t>2-тармақт</w:t>
      </w:r>
      <w:r w:rsidR="00FA4394">
        <w:rPr>
          <w:rFonts w:eastAsia="Calibri"/>
          <w:sz w:val="28"/>
          <w:szCs w:val="28"/>
          <w:lang w:val="kk-KZ" w:eastAsia="en-US"/>
        </w:rPr>
        <w:t xml:space="preserve">ың </w:t>
      </w:r>
      <w:r>
        <w:rPr>
          <w:rFonts w:eastAsia="Calibri"/>
          <w:sz w:val="28"/>
          <w:szCs w:val="28"/>
          <w:lang w:eastAsia="en-US"/>
        </w:rPr>
        <w:t>7</w:t>
      </w:r>
      <w:r w:rsidRPr="00FA39C5">
        <w:rPr>
          <w:rFonts w:eastAsia="Calibri"/>
          <w:sz w:val="28"/>
          <w:szCs w:val="28"/>
          <w:lang w:eastAsia="en-US"/>
        </w:rPr>
        <w:t>) тармақша</w:t>
      </w:r>
      <w:r w:rsidR="00FA4394">
        <w:rPr>
          <w:rFonts w:eastAsia="Calibri"/>
          <w:sz w:val="28"/>
          <w:szCs w:val="28"/>
          <w:lang w:val="kk-KZ" w:eastAsia="en-US"/>
        </w:rPr>
        <w:t>сы</w:t>
      </w:r>
      <w:r w:rsidRPr="00FA39C5">
        <w:rPr>
          <w:rFonts w:eastAsia="Calibri"/>
          <w:sz w:val="28"/>
          <w:szCs w:val="28"/>
          <w:lang w:eastAsia="en-US"/>
        </w:rPr>
        <w:t xml:space="preserve"> мынадай редакцияда жазылсын:</w:t>
      </w:r>
    </w:p>
    <w:bookmarkEnd w:id="11"/>
    <w:bookmarkEnd w:id="12"/>
    <w:p w14:paraId="3D9BF26F" w14:textId="782067E4" w:rsidR="00FA39C5" w:rsidRDefault="0071003B" w:rsidP="00FA39C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«</w:t>
      </w:r>
      <w:r>
        <w:rPr>
          <w:rFonts w:eastAsia="Calibri"/>
          <w:sz w:val="28"/>
          <w:szCs w:val="28"/>
          <w:lang w:val="kk-KZ" w:eastAsia="en-US"/>
        </w:rPr>
        <w:t>7</w:t>
      </w:r>
      <w:r w:rsidR="00FA39C5" w:rsidRPr="00FA39C5">
        <w:rPr>
          <w:rFonts w:eastAsia="Calibri"/>
          <w:sz w:val="28"/>
          <w:szCs w:val="28"/>
          <w:lang w:eastAsia="en-US"/>
        </w:rPr>
        <w:t xml:space="preserve">) есепке алу жүйесі – қаржылық, салықтық және өзге де есептілікті құру мақсатында салық төлеушінің активтері, міндеттемелері, капиталы, шаруашылық және өзге де операциялары туралы деректерді жинауға, тіркеуге, өңдеуге арналған </w:t>
      </w:r>
      <w:bookmarkStart w:id="13" w:name="_Hlk229604337"/>
      <w:r w:rsidR="00FA39C5" w:rsidRPr="00FA39C5">
        <w:rPr>
          <w:rFonts w:eastAsia="Calibri"/>
          <w:sz w:val="28"/>
          <w:szCs w:val="28"/>
          <w:lang w:eastAsia="en-US"/>
        </w:rPr>
        <w:t>цифрлық</w:t>
      </w:r>
      <w:bookmarkEnd w:id="13"/>
      <w:r w:rsidR="00FA39C5" w:rsidRPr="00FA39C5">
        <w:rPr>
          <w:rFonts w:eastAsia="Calibri"/>
          <w:sz w:val="28"/>
          <w:szCs w:val="28"/>
          <w:lang w:eastAsia="en-US"/>
        </w:rPr>
        <w:t xml:space="preserve"> жүйе;»;</w:t>
      </w:r>
    </w:p>
    <w:p w14:paraId="0E3E8F37" w14:textId="209D8536" w:rsidR="00E85E27" w:rsidRDefault="00E85E27" w:rsidP="00FA39C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5E27">
        <w:rPr>
          <w:rFonts w:eastAsia="Calibri"/>
          <w:sz w:val="28"/>
          <w:szCs w:val="28"/>
          <w:lang w:eastAsia="en-US"/>
        </w:rPr>
        <w:t>6-тармақтың бірінші бөлігінің бесінші абзацы мынадай редакцияда жазылсын:</w:t>
      </w:r>
    </w:p>
    <w:p w14:paraId="3D9BF276" w14:textId="3A13B670" w:rsidR="00FA39C5" w:rsidRPr="00EF64E7" w:rsidRDefault="00EF64E7" w:rsidP="00E85E27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bookmarkStart w:id="14" w:name="_Hlk229604573"/>
      <w:r w:rsidRPr="00EF64E7">
        <w:rPr>
          <w:rFonts w:eastAsia="Calibri"/>
          <w:sz w:val="28"/>
          <w:szCs w:val="28"/>
          <w:lang w:val="kk-KZ" w:eastAsia="en-US"/>
        </w:rPr>
        <w:t>цифрлық</w:t>
      </w:r>
      <w:bookmarkEnd w:id="14"/>
      <w:r w:rsidRPr="00EF64E7">
        <w:rPr>
          <w:rFonts w:eastAsia="Calibri"/>
          <w:sz w:val="28"/>
          <w:szCs w:val="28"/>
          <w:lang w:val="kk-KZ" w:eastAsia="en-US"/>
        </w:rPr>
        <w:t xml:space="preserve"> жүйе.</w:t>
      </w:r>
      <w:r>
        <w:rPr>
          <w:rFonts w:eastAsia="Calibri"/>
          <w:sz w:val="28"/>
          <w:szCs w:val="28"/>
          <w:lang w:val="kk-KZ" w:eastAsia="en-US"/>
        </w:rPr>
        <w:t>»;</w:t>
      </w:r>
    </w:p>
    <w:p w14:paraId="3D9BF278" w14:textId="3C2EC925" w:rsidR="00FA39C5" w:rsidRDefault="00EF64E7" w:rsidP="00EF64E7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bookmarkStart w:id="15" w:name="_Hlk229604774"/>
      <w:bookmarkStart w:id="16" w:name="_Hlk229605294"/>
      <w:r>
        <w:rPr>
          <w:rFonts w:eastAsia="Calibri"/>
          <w:sz w:val="28"/>
          <w:szCs w:val="28"/>
          <w:lang w:val="kk-KZ" w:eastAsia="en-US"/>
        </w:rPr>
        <w:t>8</w:t>
      </w:r>
      <w:r w:rsidRPr="00EF64E7">
        <w:rPr>
          <w:rFonts w:eastAsia="Calibri"/>
          <w:sz w:val="28"/>
          <w:szCs w:val="28"/>
          <w:lang w:val="kk-KZ" w:eastAsia="en-US"/>
        </w:rPr>
        <w:t>-тармақт</w:t>
      </w:r>
      <w:r w:rsidR="009D4E26">
        <w:rPr>
          <w:rFonts w:eastAsia="Calibri"/>
          <w:sz w:val="28"/>
          <w:szCs w:val="28"/>
          <w:lang w:val="kk-KZ" w:eastAsia="en-US"/>
        </w:rPr>
        <w:t xml:space="preserve">ың </w:t>
      </w:r>
      <w:bookmarkEnd w:id="15"/>
      <w:r>
        <w:rPr>
          <w:rFonts w:eastAsia="Calibri"/>
          <w:sz w:val="28"/>
          <w:szCs w:val="28"/>
          <w:lang w:val="kk-KZ" w:eastAsia="en-US"/>
        </w:rPr>
        <w:t>4</w:t>
      </w:r>
      <w:r w:rsidRPr="00EF64E7">
        <w:rPr>
          <w:rFonts w:eastAsia="Calibri"/>
          <w:sz w:val="28"/>
          <w:szCs w:val="28"/>
          <w:lang w:val="kk-KZ" w:eastAsia="en-US"/>
        </w:rPr>
        <w:t>) тармақша</w:t>
      </w:r>
      <w:r w:rsidR="009D4E26">
        <w:rPr>
          <w:rFonts w:eastAsia="Calibri"/>
          <w:sz w:val="28"/>
          <w:szCs w:val="28"/>
          <w:lang w:val="kk-KZ" w:eastAsia="en-US"/>
        </w:rPr>
        <w:t>сы</w:t>
      </w:r>
      <w:r w:rsidRPr="00EF64E7">
        <w:rPr>
          <w:rFonts w:eastAsia="Calibri"/>
          <w:sz w:val="28"/>
          <w:szCs w:val="28"/>
          <w:lang w:val="kk-KZ" w:eastAsia="en-US"/>
        </w:rPr>
        <w:t xml:space="preserve"> мынадай редакцияда жазылсын:</w:t>
      </w:r>
    </w:p>
    <w:bookmarkEnd w:id="16"/>
    <w:p w14:paraId="3D9BF279" w14:textId="77777777" w:rsidR="00EF64E7" w:rsidRPr="00EF64E7" w:rsidRDefault="00EF64E7" w:rsidP="00BC5C60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EF64E7">
        <w:rPr>
          <w:rFonts w:eastAsia="Calibri"/>
          <w:sz w:val="28"/>
          <w:szCs w:val="28"/>
          <w:lang w:val="kk-KZ" w:eastAsia="en-US"/>
        </w:rPr>
        <w:t xml:space="preserve">4) </w:t>
      </w:r>
      <w:bookmarkStart w:id="17" w:name="_Hlk229605216"/>
      <w:r w:rsidRPr="00EF64E7">
        <w:rPr>
          <w:rFonts w:eastAsia="Calibri"/>
          <w:sz w:val="28"/>
          <w:szCs w:val="28"/>
          <w:lang w:val="kk-KZ" w:eastAsia="en-US"/>
        </w:rPr>
        <w:t>цифрлық</w:t>
      </w:r>
      <w:bookmarkEnd w:id="17"/>
      <w:r w:rsidRPr="00EF64E7">
        <w:rPr>
          <w:rFonts w:eastAsia="Calibri"/>
          <w:sz w:val="28"/>
          <w:szCs w:val="28"/>
          <w:lang w:val="kk-KZ" w:eastAsia="en-US"/>
        </w:rPr>
        <w:t xml:space="preserve"> жүйелер бөлімінде бухгалтерлік, салықтық және өзге де есепке алу түрлерін жүргізу және ұйымдастыру кезінде қолданылатын цифрлық жүйелердің тізбесі мен сипаттамасы ашылады.</w:t>
      </w:r>
      <w:r>
        <w:rPr>
          <w:rFonts w:eastAsia="Calibri"/>
          <w:sz w:val="28"/>
          <w:szCs w:val="28"/>
          <w:lang w:val="kk-KZ" w:eastAsia="en-US"/>
        </w:rPr>
        <w:t>»;</w:t>
      </w:r>
    </w:p>
    <w:p w14:paraId="3D9BF27B" w14:textId="564A3063" w:rsidR="00EF64E7" w:rsidRPr="00EF64E7" w:rsidRDefault="000B3AF9" w:rsidP="00EF64E7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C5E00">
        <w:rPr>
          <w:rFonts w:eastAsia="Calibri"/>
          <w:sz w:val="28"/>
          <w:szCs w:val="28"/>
          <w:lang w:val="kk-KZ" w:eastAsia="en-US"/>
        </w:rPr>
        <w:t>9</w:t>
      </w:r>
      <w:r w:rsidR="00EF64E7" w:rsidRPr="006C5E00">
        <w:rPr>
          <w:rFonts w:eastAsia="Calibri"/>
          <w:sz w:val="28"/>
          <w:szCs w:val="28"/>
          <w:lang w:val="kk-KZ" w:eastAsia="en-US"/>
        </w:rPr>
        <w:t>-тармақ</w:t>
      </w:r>
      <w:r w:rsidR="00282307" w:rsidRPr="006C5E00">
        <w:rPr>
          <w:rFonts w:eastAsia="Calibri"/>
          <w:sz w:val="28"/>
          <w:szCs w:val="28"/>
          <w:lang w:val="kk-KZ" w:eastAsia="en-US"/>
        </w:rPr>
        <w:t>т</w:t>
      </w:r>
      <w:r w:rsidR="009D4E26">
        <w:rPr>
          <w:rFonts w:eastAsia="Calibri"/>
          <w:sz w:val="28"/>
          <w:szCs w:val="28"/>
          <w:lang w:val="kk-KZ" w:eastAsia="en-US"/>
        </w:rPr>
        <w:t xml:space="preserve">ың </w:t>
      </w:r>
      <w:r w:rsidR="00282307" w:rsidRPr="006C5E00">
        <w:rPr>
          <w:rFonts w:eastAsia="Calibri"/>
          <w:sz w:val="28"/>
          <w:szCs w:val="28"/>
          <w:lang w:val="kk-KZ" w:eastAsia="en-US"/>
        </w:rPr>
        <w:t xml:space="preserve">бірінші бөлімі </w:t>
      </w:r>
      <w:r w:rsidR="00EF64E7" w:rsidRPr="006C5E00">
        <w:rPr>
          <w:rFonts w:eastAsia="Calibri"/>
          <w:sz w:val="28"/>
          <w:szCs w:val="28"/>
          <w:lang w:val="kk-KZ" w:eastAsia="en-US"/>
        </w:rPr>
        <w:t xml:space="preserve">мынадай редакцияда </w:t>
      </w:r>
      <w:r w:rsidRPr="006C5E00">
        <w:rPr>
          <w:rFonts w:eastAsia="Calibri"/>
          <w:sz w:val="28"/>
          <w:szCs w:val="28"/>
          <w:lang w:val="kk-KZ" w:eastAsia="en-US"/>
        </w:rPr>
        <w:t>жазылсын:</w:t>
      </w:r>
    </w:p>
    <w:p w14:paraId="3D9BF27C" w14:textId="09762695" w:rsidR="00EF64E7" w:rsidRDefault="000B3AF9" w:rsidP="00255B9D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0B3AF9">
        <w:rPr>
          <w:rFonts w:eastAsia="Calibri"/>
          <w:sz w:val="28"/>
          <w:szCs w:val="28"/>
          <w:lang w:val="kk-KZ" w:eastAsia="en-US"/>
        </w:rPr>
        <w:t xml:space="preserve">9. Салық төлеуші </w:t>
      </w:r>
      <w:bookmarkStart w:id="18" w:name="_Hlk229607095"/>
      <w:r w:rsidRPr="000B3AF9">
        <w:rPr>
          <w:rFonts w:eastAsia="Calibri"/>
          <w:sz w:val="28"/>
          <w:szCs w:val="28"/>
          <w:lang w:val="kk-KZ" w:eastAsia="en-US"/>
        </w:rPr>
        <w:t>цифрлық</w:t>
      </w:r>
      <w:bookmarkEnd w:id="18"/>
      <w:r w:rsidRPr="000B3AF9">
        <w:rPr>
          <w:rFonts w:eastAsia="Calibri"/>
          <w:sz w:val="28"/>
          <w:szCs w:val="28"/>
          <w:lang w:val="kk-KZ" w:eastAsia="en-US"/>
        </w:rPr>
        <w:t xml:space="preserve"> жүйелерді автоматтандыру деңгейін анықтау кезінде мынадай өлшемшарттарды ескереді:</w:t>
      </w:r>
      <w:r>
        <w:rPr>
          <w:rFonts w:eastAsia="Calibri"/>
          <w:sz w:val="28"/>
          <w:szCs w:val="28"/>
          <w:lang w:val="kk-KZ" w:eastAsia="en-US"/>
        </w:rPr>
        <w:t>»;</w:t>
      </w:r>
    </w:p>
    <w:p w14:paraId="14B2C8F2" w14:textId="28184D52" w:rsidR="00BF0D4E" w:rsidRDefault="00330262" w:rsidP="00255B9D">
      <w:pPr>
        <w:ind w:firstLine="709"/>
        <w:jc w:val="both"/>
        <w:rPr>
          <w:sz w:val="28"/>
          <w:szCs w:val="28"/>
          <w:lang w:val="kk-KZ"/>
        </w:rPr>
      </w:pPr>
      <w:r w:rsidRPr="00330262">
        <w:rPr>
          <w:sz w:val="28"/>
          <w:szCs w:val="28"/>
          <w:lang w:val="kk-KZ"/>
        </w:rPr>
        <w:t>10-тармақтың 3) тармақшасының алтыншы абзацы мынадай редакцияда жазылсын:</w:t>
      </w:r>
    </w:p>
    <w:p w14:paraId="3D9BF280" w14:textId="43A730CD" w:rsidR="000B3AF9" w:rsidRPr="000B3AF9" w:rsidRDefault="0066172F" w:rsidP="001D2B77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C5E00">
        <w:rPr>
          <w:rFonts w:eastAsia="Calibri"/>
          <w:sz w:val="28"/>
          <w:szCs w:val="28"/>
          <w:lang w:val="kk-KZ" w:eastAsia="en-US"/>
        </w:rPr>
        <w:t>«деректердің</w:t>
      </w:r>
      <w:r w:rsidRPr="0066172F">
        <w:rPr>
          <w:rFonts w:eastAsia="Calibri"/>
          <w:sz w:val="28"/>
          <w:szCs w:val="28"/>
          <w:lang w:val="kk-KZ" w:eastAsia="en-US"/>
        </w:rPr>
        <w:t xml:space="preserve"> бұрмалануын, ақпараттың таралып кетуін немесе санкцияланбаған қол жеткізуді тудыратын </w:t>
      </w:r>
      <w:bookmarkStart w:id="19" w:name="_Hlk229607242"/>
      <w:r>
        <w:rPr>
          <w:rFonts w:eastAsia="Calibri"/>
          <w:sz w:val="28"/>
          <w:szCs w:val="28"/>
          <w:lang w:val="kk-KZ" w:eastAsia="en-US"/>
        </w:rPr>
        <w:t>цифрлық</w:t>
      </w:r>
      <w:bookmarkEnd w:id="19"/>
      <w:r w:rsidRPr="0066172F">
        <w:rPr>
          <w:rFonts w:eastAsia="Calibri"/>
          <w:sz w:val="28"/>
          <w:szCs w:val="28"/>
          <w:lang w:val="kk-KZ" w:eastAsia="en-US"/>
        </w:rPr>
        <w:t xml:space="preserve"> жүйелердің осалдығын қоса алғанда, </w:t>
      </w:r>
      <w:r w:rsidR="001D2B77" w:rsidRPr="001D2B77">
        <w:rPr>
          <w:rFonts w:eastAsia="Calibri"/>
          <w:sz w:val="28"/>
          <w:szCs w:val="28"/>
          <w:lang w:val="kk-KZ" w:eastAsia="en-US"/>
        </w:rPr>
        <w:t>киберқауіптер</w:t>
      </w:r>
      <w:r w:rsidRPr="0066172F">
        <w:rPr>
          <w:rFonts w:eastAsia="Calibri"/>
          <w:sz w:val="28"/>
          <w:szCs w:val="28"/>
          <w:lang w:val="kk-KZ" w:eastAsia="en-US"/>
        </w:rPr>
        <w:t>.</w:t>
      </w:r>
      <w:r>
        <w:rPr>
          <w:rFonts w:eastAsia="Calibri"/>
          <w:sz w:val="28"/>
          <w:szCs w:val="28"/>
          <w:lang w:val="kk-KZ" w:eastAsia="en-US"/>
        </w:rPr>
        <w:t>»;</w:t>
      </w:r>
    </w:p>
    <w:p w14:paraId="3D9BF283" w14:textId="70EE7943" w:rsidR="0066172F" w:rsidRDefault="00BE3BF1" w:rsidP="00BE3BF1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bookmarkStart w:id="20" w:name="_Hlk229607158"/>
      <w:r w:rsidRPr="00BE3BF1">
        <w:rPr>
          <w:rFonts w:eastAsia="Calibri"/>
          <w:sz w:val="28"/>
          <w:szCs w:val="28"/>
          <w:lang w:val="kk-KZ" w:eastAsia="en-US"/>
        </w:rPr>
        <w:t>1</w:t>
      </w:r>
      <w:r>
        <w:rPr>
          <w:rFonts w:eastAsia="Calibri"/>
          <w:sz w:val="28"/>
          <w:szCs w:val="28"/>
          <w:lang w:val="kk-KZ" w:eastAsia="en-US"/>
        </w:rPr>
        <w:t>2</w:t>
      </w:r>
      <w:r w:rsidRPr="00BE3BF1">
        <w:rPr>
          <w:rFonts w:eastAsia="Calibri"/>
          <w:sz w:val="28"/>
          <w:szCs w:val="28"/>
          <w:lang w:val="kk-KZ" w:eastAsia="en-US"/>
        </w:rPr>
        <w:t>-тармақт</w:t>
      </w:r>
      <w:r w:rsidR="00D1789B">
        <w:rPr>
          <w:rFonts w:eastAsia="Calibri"/>
          <w:sz w:val="28"/>
          <w:szCs w:val="28"/>
          <w:lang w:val="kk-KZ" w:eastAsia="en-US"/>
        </w:rPr>
        <w:t xml:space="preserve">ың </w:t>
      </w:r>
      <w:r>
        <w:rPr>
          <w:rFonts w:eastAsia="Calibri"/>
          <w:sz w:val="28"/>
          <w:szCs w:val="28"/>
          <w:lang w:val="kk-KZ" w:eastAsia="en-US"/>
        </w:rPr>
        <w:t>2</w:t>
      </w:r>
      <w:r w:rsidRPr="00BE3BF1">
        <w:rPr>
          <w:rFonts w:eastAsia="Calibri"/>
          <w:sz w:val="28"/>
          <w:szCs w:val="28"/>
          <w:lang w:val="kk-KZ" w:eastAsia="en-US"/>
        </w:rPr>
        <w:t>) тармақша</w:t>
      </w:r>
      <w:r w:rsidR="00D1789B">
        <w:rPr>
          <w:rFonts w:eastAsia="Calibri"/>
          <w:sz w:val="28"/>
          <w:szCs w:val="28"/>
          <w:lang w:val="kk-KZ" w:eastAsia="en-US"/>
        </w:rPr>
        <w:t>сының екінш</w:t>
      </w:r>
      <w:r w:rsidRPr="006C5E00">
        <w:rPr>
          <w:rFonts w:eastAsia="Calibri"/>
          <w:sz w:val="28"/>
          <w:szCs w:val="28"/>
          <w:lang w:val="kk-KZ" w:eastAsia="en-US"/>
        </w:rPr>
        <w:t>і</w:t>
      </w:r>
      <w:r w:rsidRPr="00BE3BF1">
        <w:rPr>
          <w:rFonts w:eastAsia="Calibri"/>
          <w:sz w:val="28"/>
          <w:szCs w:val="28"/>
          <w:lang w:val="kk-KZ" w:eastAsia="en-US"/>
        </w:rPr>
        <w:t xml:space="preserve"> абзац мынадай редакцияда жазылсын:</w:t>
      </w:r>
    </w:p>
    <w:bookmarkEnd w:id="20"/>
    <w:p w14:paraId="3D9BF284" w14:textId="77777777" w:rsidR="00BE3BF1" w:rsidRDefault="00BE3BF1" w:rsidP="00BE3BF1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BE3BF1">
        <w:rPr>
          <w:rFonts w:eastAsia="Calibri"/>
          <w:sz w:val="28"/>
          <w:szCs w:val="28"/>
          <w:lang w:val="kk-KZ" w:eastAsia="en-US"/>
        </w:rPr>
        <w:t>автоматтандырылған – цифрлық жүйеде (есепке алу жүйесін қоса алғанда) орындалады;</w:t>
      </w:r>
      <w:r>
        <w:rPr>
          <w:rFonts w:eastAsia="Calibri"/>
          <w:sz w:val="28"/>
          <w:szCs w:val="28"/>
          <w:lang w:val="kk-KZ" w:eastAsia="en-US"/>
        </w:rPr>
        <w:t>»;</w:t>
      </w:r>
    </w:p>
    <w:p w14:paraId="3D9BF285" w14:textId="77777777" w:rsidR="00BE3BF1" w:rsidRPr="00BE3BF1" w:rsidRDefault="00BE3BF1" w:rsidP="00BE3BF1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bookmarkStart w:id="21" w:name="_Hlk229607530"/>
      <w:r w:rsidRPr="00BE3BF1">
        <w:rPr>
          <w:rFonts w:eastAsia="Calibri"/>
          <w:sz w:val="28"/>
          <w:szCs w:val="28"/>
          <w:lang w:val="kk-KZ" w:eastAsia="en-US"/>
        </w:rPr>
        <w:t>1</w:t>
      </w:r>
      <w:r>
        <w:rPr>
          <w:rFonts w:eastAsia="Calibri"/>
          <w:sz w:val="28"/>
          <w:szCs w:val="28"/>
          <w:lang w:val="kk-KZ" w:eastAsia="en-US"/>
        </w:rPr>
        <w:t>3</w:t>
      </w:r>
      <w:r w:rsidRPr="00BE3BF1">
        <w:rPr>
          <w:rFonts w:eastAsia="Calibri"/>
          <w:sz w:val="28"/>
          <w:szCs w:val="28"/>
          <w:lang w:val="kk-KZ" w:eastAsia="en-US"/>
        </w:rPr>
        <w:t>-тармақта:</w:t>
      </w:r>
    </w:p>
    <w:p w14:paraId="3D9BF286" w14:textId="77777777" w:rsidR="00BE3BF1" w:rsidRPr="00BE3BF1" w:rsidRDefault="00BE3BF1" w:rsidP="00BE3BF1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4</w:t>
      </w:r>
      <w:r w:rsidRPr="00BE3BF1">
        <w:rPr>
          <w:rFonts w:eastAsia="Calibri"/>
          <w:sz w:val="28"/>
          <w:szCs w:val="28"/>
          <w:lang w:val="kk-KZ" w:eastAsia="en-US"/>
        </w:rPr>
        <w:t>) тармақша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BE3BF1">
        <w:rPr>
          <w:rFonts w:eastAsia="Calibri"/>
          <w:sz w:val="28"/>
          <w:szCs w:val="28"/>
          <w:lang w:val="kk-KZ" w:eastAsia="en-US"/>
        </w:rPr>
        <w:t>мынадай редакцияда жазылсын:</w:t>
      </w:r>
    </w:p>
    <w:bookmarkEnd w:id="21"/>
    <w:p w14:paraId="3D9BF287" w14:textId="77777777" w:rsidR="00BE3BF1" w:rsidRDefault="0053464B" w:rsidP="00BE3BF1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53464B">
        <w:rPr>
          <w:rFonts w:eastAsia="Calibri"/>
          <w:sz w:val="28"/>
          <w:szCs w:val="28"/>
          <w:lang w:val="kk-KZ" w:eastAsia="en-US"/>
        </w:rPr>
        <w:t xml:space="preserve">4) процестерді дұрыс автоматтандыруды және бақылау рәсімдерін орындауды қамтамасыз ететін </w:t>
      </w:r>
      <w:r w:rsidR="00986C71" w:rsidRPr="00986C71">
        <w:rPr>
          <w:rFonts w:eastAsia="Calibri"/>
          <w:sz w:val="28"/>
          <w:szCs w:val="28"/>
          <w:lang w:val="kk-KZ" w:eastAsia="en-US"/>
        </w:rPr>
        <w:t>цифрлық</w:t>
      </w:r>
      <w:r w:rsidRPr="0053464B">
        <w:rPr>
          <w:rFonts w:eastAsia="Calibri"/>
          <w:sz w:val="28"/>
          <w:szCs w:val="28"/>
          <w:lang w:val="kk-KZ" w:eastAsia="en-US"/>
        </w:rPr>
        <w:t xml:space="preserve"> жүйелерде алгоритмдерді, форматтарды және орындау шарттарын баптау арқылы іске асырылатын цифрлық жүйелерді баптауды;</w:t>
      </w:r>
      <w:r>
        <w:rPr>
          <w:rFonts w:eastAsia="Calibri"/>
          <w:sz w:val="28"/>
          <w:szCs w:val="28"/>
          <w:lang w:val="kk-KZ" w:eastAsia="en-US"/>
        </w:rPr>
        <w:t>»;</w:t>
      </w:r>
    </w:p>
    <w:p w14:paraId="3D9BF289" w14:textId="77777777" w:rsidR="00986C71" w:rsidRPr="00986C71" w:rsidRDefault="00986C71" w:rsidP="00986C71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7</w:t>
      </w:r>
      <w:r w:rsidRPr="00986C71">
        <w:rPr>
          <w:rFonts w:eastAsia="Calibri"/>
          <w:sz w:val="28"/>
          <w:szCs w:val="28"/>
          <w:lang w:val="kk-KZ" w:eastAsia="en-US"/>
        </w:rPr>
        <w:t>) тармақша мынадай редакцияда жазылсын:</w:t>
      </w:r>
    </w:p>
    <w:p w14:paraId="3D9BF28A" w14:textId="77777777" w:rsidR="00986C71" w:rsidRPr="00986C71" w:rsidRDefault="00986C71" w:rsidP="00BE3BF1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986C71">
        <w:rPr>
          <w:rFonts w:eastAsia="Calibri"/>
          <w:sz w:val="28"/>
          <w:szCs w:val="28"/>
          <w:lang w:val="kk-KZ" w:eastAsia="en-US"/>
        </w:rPr>
        <w:t xml:space="preserve">7) қол жеткізуді басқаруға, деректердің тұтастығын қамтамасыз етуге және салық төлеушінің </w:t>
      </w:r>
      <w:r>
        <w:rPr>
          <w:rFonts w:eastAsia="Calibri"/>
          <w:sz w:val="28"/>
          <w:szCs w:val="28"/>
          <w:lang w:val="kk-KZ" w:eastAsia="en-US"/>
        </w:rPr>
        <w:t>цифрлық</w:t>
      </w:r>
      <w:r w:rsidRPr="00986C71">
        <w:rPr>
          <w:rFonts w:eastAsia="Calibri"/>
          <w:sz w:val="28"/>
          <w:szCs w:val="28"/>
          <w:lang w:val="kk-KZ" w:eastAsia="en-US"/>
        </w:rPr>
        <w:t xml:space="preserve"> жүйелеріндегі өзгерістерді қадағалауға (логирлеу) бағытталған </w:t>
      </w:r>
      <w:r>
        <w:rPr>
          <w:rFonts w:eastAsia="Calibri"/>
          <w:sz w:val="28"/>
          <w:szCs w:val="28"/>
          <w:lang w:val="kk-KZ" w:eastAsia="en-US"/>
        </w:rPr>
        <w:t xml:space="preserve">цифрлық </w:t>
      </w:r>
      <w:r w:rsidRPr="00986C71">
        <w:rPr>
          <w:rFonts w:eastAsia="Calibri"/>
          <w:sz w:val="28"/>
          <w:szCs w:val="28"/>
          <w:lang w:val="kk-KZ" w:eastAsia="en-US"/>
        </w:rPr>
        <w:t>жүйелердің жұмыс істеуін қамтамасыз ететін рәсімдерді бақылауды қарастырады.</w:t>
      </w:r>
      <w:r>
        <w:rPr>
          <w:rFonts w:eastAsia="Calibri"/>
          <w:sz w:val="28"/>
          <w:szCs w:val="28"/>
          <w:lang w:val="kk-KZ" w:eastAsia="en-US"/>
        </w:rPr>
        <w:t>»;</w:t>
      </w:r>
    </w:p>
    <w:p w14:paraId="3D9BF28B" w14:textId="77777777" w:rsidR="00986C71" w:rsidRPr="00986C71" w:rsidRDefault="00986C71" w:rsidP="00986C71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bookmarkStart w:id="22" w:name="_Hlk229607937"/>
      <w:r w:rsidRPr="00986C71">
        <w:rPr>
          <w:rFonts w:eastAsia="Calibri"/>
          <w:sz w:val="28"/>
          <w:szCs w:val="28"/>
          <w:lang w:val="kk-KZ" w:eastAsia="en-US"/>
        </w:rPr>
        <w:t>1-қосымшада:</w:t>
      </w:r>
    </w:p>
    <w:p w14:paraId="3D9BF28C" w14:textId="77777777" w:rsidR="00986C71" w:rsidRPr="00986C71" w:rsidRDefault="00986C71" w:rsidP="00986C71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986C71">
        <w:rPr>
          <w:rFonts w:eastAsia="Calibri"/>
          <w:sz w:val="28"/>
          <w:szCs w:val="28"/>
          <w:lang w:val="kk-KZ" w:eastAsia="en-US"/>
        </w:rPr>
        <w:t xml:space="preserve">реттік нөмірі </w:t>
      </w:r>
      <w:r>
        <w:rPr>
          <w:rFonts w:eastAsia="Calibri"/>
          <w:sz w:val="28"/>
          <w:szCs w:val="28"/>
          <w:lang w:val="kk-KZ" w:eastAsia="en-US"/>
        </w:rPr>
        <w:t>8</w:t>
      </w:r>
      <w:r w:rsidRPr="00986C71">
        <w:rPr>
          <w:rFonts w:eastAsia="Calibri"/>
          <w:sz w:val="28"/>
          <w:szCs w:val="28"/>
          <w:lang w:val="kk-KZ" w:eastAsia="en-US"/>
        </w:rPr>
        <w:t>-жол мынадай редакцияда жазылсын:</w:t>
      </w:r>
    </w:p>
    <w:bookmarkEnd w:id="22"/>
    <w:p w14:paraId="3D9BF28D" w14:textId="77777777" w:rsidR="00986C71" w:rsidRPr="00986C71" w:rsidRDefault="00986C71" w:rsidP="00986C7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86C71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591" w:type="dxa"/>
        <w:tblInd w:w="250" w:type="dxa"/>
        <w:tblLook w:val="04A0" w:firstRow="1" w:lastRow="0" w:firstColumn="1" w:lastColumn="0" w:noHBand="0" w:noVBand="1"/>
      </w:tblPr>
      <w:tblGrid>
        <w:gridCol w:w="426"/>
        <w:gridCol w:w="7167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D55F3" w:rsidRPr="00FB17BB" w14:paraId="3D9BF299" w14:textId="77777777" w:rsidTr="00FB17BB">
        <w:trPr>
          <w:trHeight w:val="447"/>
        </w:trPr>
        <w:tc>
          <w:tcPr>
            <w:tcW w:w="0" w:type="auto"/>
          </w:tcPr>
          <w:p w14:paraId="3D9BF28E" w14:textId="77777777"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  <w:r w:rsidRPr="00FB17BB">
              <w:rPr>
                <w:rFonts w:eastAsiaTheme="minorHAnsi"/>
                <w:color w:val="000000" w:themeColor="text1"/>
                <w:sz w:val="28"/>
                <w:szCs w:val="24"/>
              </w:rPr>
              <w:t>8.</w:t>
            </w:r>
          </w:p>
        </w:tc>
        <w:tc>
          <w:tcPr>
            <w:tcW w:w="0" w:type="auto"/>
          </w:tcPr>
          <w:p w14:paraId="3D9BF28F" w14:textId="37C9D242" w:rsidR="004D55F3" w:rsidRPr="00FB17BB" w:rsidRDefault="008B6F55" w:rsidP="00607F57">
            <w:pPr>
              <w:jc w:val="both"/>
              <w:rPr>
                <w:rFonts w:eastAsiaTheme="minorHAnsi"/>
                <w:color w:val="000000" w:themeColor="text1"/>
                <w:sz w:val="28"/>
                <w:szCs w:val="24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Цифрлық</w:t>
            </w:r>
            <w:r w:rsidRPr="008B6F55">
              <w:rPr>
                <w:rFonts w:eastAsiaTheme="minorHAnsi"/>
                <w:color w:val="000000" w:themeColor="text1"/>
                <w:sz w:val="28"/>
                <w:szCs w:val="24"/>
              </w:rPr>
              <w:t xml:space="preserve"> жүйелерді енгізу, сүйемелдеу, </w:t>
            </w:r>
            <w:r w:rsidR="0078017F">
              <w:rPr>
                <w:rFonts w:eastAsiaTheme="minorHAnsi"/>
                <w:color w:val="000000" w:themeColor="text1"/>
                <w:sz w:val="28"/>
                <w:szCs w:val="24"/>
                <w:lang w:val="kk-KZ"/>
              </w:rPr>
              <w:t>кибер</w:t>
            </w:r>
            <w:r w:rsidRPr="008B6F55">
              <w:rPr>
                <w:rFonts w:eastAsiaTheme="minorHAnsi"/>
                <w:color w:val="000000" w:themeColor="text1"/>
                <w:sz w:val="28"/>
                <w:szCs w:val="24"/>
              </w:rPr>
              <w:t>қауіпсіздік функцияларын орындайтын бөлімшесі</w:t>
            </w:r>
          </w:p>
        </w:tc>
        <w:tc>
          <w:tcPr>
            <w:tcW w:w="0" w:type="auto"/>
          </w:tcPr>
          <w:p w14:paraId="3D9BF290" w14:textId="77777777"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  <w:tc>
          <w:tcPr>
            <w:tcW w:w="0" w:type="auto"/>
          </w:tcPr>
          <w:p w14:paraId="3D9BF291" w14:textId="77777777"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  <w:tc>
          <w:tcPr>
            <w:tcW w:w="0" w:type="auto"/>
          </w:tcPr>
          <w:p w14:paraId="3D9BF292" w14:textId="77777777"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  <w:tc>
          <w:tcPr>
            <w:tcW w:w="0" w:type="auto"/>
          </w:tcPr>
          <w:p w14:paraId="3D9BF293" w14:textId="77777777"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  <w:tc>
          <w:tcPr>
            <w:tcW w:w="0" w:type="auto"/>
          </w:tcPr>
          <w:p w14:paraId="3D9BF294" w14:textId="77777777"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  <w:tc>
          <w:tcPr>
            <w:tcW w:w="0" w:type="auto"/>
          </w:tcPr>
          <w:p w14:paraId="3D9BF295" w14:textId="77777777"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  <w:tc>
          <w:tcPr>
            <w:tcW w:w="0" w:type="auto"/>
          </w:tcPr>
          <w:p w14:paraId="3D9BF296" w14:textId="77777777"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  <w:tc>
          <w:tcPr>
            <w:tcW w:w="0" w:type="auto"/>
          </w:tcPr>
          <w:p w14:paraId="3D9BF297" w14:textId="77777777"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  <w:tc>
          <w:tcPr>
            <w:tcW w:w="0" w:type="auto"/>
          </w:tcPr>
          <w:p w14:paraId="3D9BF298" w14:textId="77777777" w:rsidR="004D55F3" w:rsidRPr="00FB17BB" w:rsidRDefault="004D55F3" w:rsidP="00607F57">
            <w:pPr>
              <w:jc w:val="center"/>
              <w:rPr>
                <w:rFonts w:eastAsiaTheme="minorHAnsi"/>
                <w:color w:val="000000" w:themeColor="text1"/>
                <w:sz w:val="28"/>
                <w:szCs w:val="24"/>
              </w:rPr>
            </w:pPr>
          </w:p>
        </w:tc>
      </w:tr>
    </w:tbl>
    <w:p w14:paraId="3D9BF29A" w14:textId="77777777" w:rsidR="004D55F3" w:rsidRDefault="004D55F3" w:rsidP="00E73CD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3" w:name="_Hlk229519132"/>
      <w:r w:rsidRPr="004D55F3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»;</w:t>
      </w:r>
    </w:p>
    <w:p w14:paraId="3D9BF29B" w14:textId="2498AC2F" w:rsidR="008B6F55" w:rsidRDefault="008B6F55" w:rsidP="008B6F5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4" w:name="_Hlk229608075"/>
      <w:bookmarkStart w:id="25" w:name="_Hlk229519235"/>
      <w:bookmarkEnd w:id="23"/>
      <w:r>
        <w:rPr>
          <w:rFonts w:eastAsia="Calibri"/>
          <w:sz w:val="28"/>
          <w:szCs w:val="28"/>
          <w:lang w:val="kk-KZ" w:eastAsia="en-US"/>
        </w:rPr>
        <w:t>2</w:t>
      </w:r>
      <w:r w:rsidRPr="008B6F55">
        <w:rPr>
          <w:rFonts w:eastAsia="Calibri"/>
          <w:sz w:val="28"/>
          <w:szCs w:val="28"/>
          <w:lang w:eastAsia="en-US"/>
        </w:rPr>
        <w:t>-қосымшада:</w:t>
      </w:r>
    </w:p>
    <w:p w14:paraId="1C0D02AE" w14:textId="77777777" w:rsidR="006C2738" w:rsidRPr="006C2738" w:rsidRDefault="006C2738" w:rsidP="006C273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C2738">
        <w:rPr>
          <w:rFonts w:eastAsia="Calibri"/>
          <w:sz w:val="28"/>
          <w:szCs w:val="28"/>
          <w:lang w:eastAsia="en-US"/>
        </w:rPr>
        <w:t>IV бөлімде:</w:t>
      </w:r>
    </w:p>
    <w:p w14:paraId="3A2C93DF" w14:textId="77777777" w:rsidR="006C2738" w:rsidRPr="006C2738" w:rsidRDefault="006C2738" w:rsidP="006C273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C2738">
        <w:rPr>
          <w:rFonts w:eastAsia="Calibri"/>
          <w:sz w:val="28"/>
          <w:szCs w:val="28"/>
          <w:lang w:eastAsia="en-US"/>
        </w:rPr>
        <w:t>бөлімнің тақырыбы мынадай редакцияда жазылсын:</w:t>
      </w:r>
    </w:p>
    <w:p w14:paraId="101248F0" w14:textId="5B319C01" w:rsidR="006C2738" w:rsidRPr="008B6F55" w:rsidRDefault="006C2738" w:rsidP="006C273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C2738">
        <w:rPr>
          <w:rFonts w:eastAsia="Calibri"/>
          <w:sz w:val="28"/>
          <w:szCs w:val="28"/>
          <w:lang w:eastAsia="en-US"/>
        </w:rPr>
        <w:t>«IV БӨЛІМ. Цифрлық жүйелер»;</w:t>
      </w:r>
    </w:p>
    <w:p w14:paraId="3D9BF29C" w14:textId="77777777" w:rsidR="008B6F55" w:rsidRDefault="008B6F55" w:rsidP="008B6F5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6F55">
        <w:rPr>
          <w:rFonts w:eastAsia="Calibri"/>
          <w:sz w:val="28"/>
          <w:szCs w:val="28"/>
          <w:lang w:eastAsia="en-US"/>
        </w:rPr>
        <w:lastRenderedPageBreak/>
        <w:t xml:space="preserve">реттік нөмірі </w:t>
      </w:r>
      <w:r>
        <w:rPr>
          <w:rFonts w:eastAsia="Calibri"/>
          <w:sz w:val="28"/>
          <w:szCs w:val="28"/>
          <w:lang w:val="kk-KZ" w:eastAsia="en-US"/>
        </w:rPr>
        <w:t>4.1.</w:t>
      </w:r>
      <w:r w:rsidRPr="008B6F55">
        <w:rPr>
          <w:rFonts w:eastAsia="Calibri"/>
          <w:sz w:val="28"/>
          <w:szCs w:val="28"/>
          <w:lang w:eastAsia="en-US"/>
        </w:rPr>
        <w:t>-жол мынадай редакцияда жазылсын:</w:t>
      </w:r>
    </w:p>
    <w:bookmarkEnd w:id="24"/>
    <w:p w14:paraId="3D9BF29D" w14:textId="77777777" w:rsidR="00F709FC" w:rsidRDefault="008B6F55" w:rsidP="00F709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709FC">
        <w:rPr>
          <w:rFonts w:eastAsia="Calibri"/>
          <w:sz w:val="28"/>
          <w:szCs w:val="28"/>
          <w:lang w:eastAsia="en-US"/>
        </w:rPr>
        <w:t xml:space="preserve"> </w:t>
      </w:r>
      <w:r w:rsidR="00F709FC" w:rsidRPr="00F709FC">
        <w:rPr>
          <w:rFonts w:eastAsia="Calibri"/>
          <w:sz w:val="28"/>
          <w:szCs w:val="28"/>
          <w:lang w:eastAsia="en-US"/>
        </w:rPr>
        <w:t>«</w:t>
      </w:r>
    </w:p>
    <w:tbl>
      <w:tblPr>
        <w:tblW w:w="980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7043"/>
        <w:gridCol w:w="505"/>
        <w:gridCol w:w="328"/>
        <w:gridCol w:w="328"/>
        <w:gridCol w:w="328"/>
        <w:gridCol w:w="328"/>
      </w:tblGrid>
      <w:tr w:rsidR="00F709FC" w:rsidRPr="00FB17BB" w14:paraId="3D9BF2A7" w14:textId="77777777" w:rsidTr="006C2738">
        <w:trPr>
          <w:trHeight w:val="103"/>
        </w:trPr>
        <w:tc>
          <w:tcPr>
            <w:tcW w:w="942" w:type="dxa"/>
            <w:shd w:val="clear" w:color="auto" w:fill="auto"/>
            <w:noWrap/>
            <w:vAlign w:val="center"/>
          </w:tcPr>
          <w:bookmarkEnd w:id="25"/>
          <w:p w14:paraId="3D9BF2A0" w14:textId="77777777" w:rsidR="00F709FC" w:rsidRPr="00FB17BB" w:rsidRDefault="00F709FC" w:rsidP="00607F57">
            <w:pPr>
              <w:rPr>
                <w:color w:val="000000" w:themeColor="text1"/>
                <w:sz w:val="28"/>
                <w:szCs w:val="28"/>
              </w:rPr>
            </w:pPr>
            <w:r w:rsidRPr="00FB17BB">
              <w:rPr>
                <w:color w:val="000000" w:themeColor="text1"/>
                <w:sz w:val="28"/>
                <w:szCs w:val="28"/>
              </w:rPr>
              <w:t>4.1.</w:t>
            </w:r>
          </w:p>
        </w:tc>
        <w:tc>
          <w:tcPr>
            <w:tcW w:w="7043" w:type="dxa"/>
            <w:shd w:val="clear" w:color="auto" w:fill="auto"/>
            <w:vAlign w:val="center"/>
          </w:tcPr>
          <w:p w14:paraId="3D9BF2A1" w14:textId="77777777" w:rsidR="00F709FC" w:rsidRPr="00FB17BB" w:rsidRDefault="008B6F55" w:rsidP="00607F5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Цифрлық</w:t>
            </w:r>
            <w:r w:rsidRPr="008B6F55">
              <w:rPr>
                <w:color w:val="000000" w:themeColor="text1"/>
                <w:sz w:val="28"/>
                <w:szCs w:val="28"/>
              </w:rPr>
              <w:t xml:space="preserve"> жүйелердің тізбесі және сипаттамасы</w:t>
            </w:r>
          </w:p>
        </w:tc>
        <w:tc>
          <w:tcPr>
            <w:tcW w:w="505" w:type="dxa"/>
            <w:shd w:val="clear" w:color="auto" w:fill="auto"/>
            <w:noWrap/>
            <w:vAlign w:val="center"/>
          </w:tcPr>
          <w:p w14:paraId="3D9BF2A2" w14:textId="77777777" w:rsidR="00F709FC" w:rsidRPr="00FB17BB" w:rsidRDefault="00F709FC" w:rsidP="00607F5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9BF2A3" w14:textId="77777777" w:rsidR="00F709FC" w:rsidRPr="00FB17BB" w:rsidRDefault="00F709FC" w:rsidP="00607F5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9BF2A4" w14:textId="77777777" w:rsidR="00F709FC" w:rsidRPr="00FB17BB" w:rsidRDefault="00F709FC" w:rsidP="00607F5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9BF2A5" w14:textId="77777777" w:rsidR="00F709FC" w:rsidRPr="00FB17BB" w:rsidRDefault="00F709FC" w:rsidP="00607F5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</w:tcPr>
          <w:p w14:paraId="3D9BF2A6" w14:textId="77777777" w:rsidR="00F709FC" w:rsidRPr="00FB17BB" w:rsidRDefault="00F709FC" w:rsidP="00607F57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3D9BF2A8" w14:textId="77777777" w:rsidR="00F709FC" w:rsidRDefault="00F709FC" w:rsidP="00F709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709FC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»;</w:t>
      </w:r>
    </w:p>
    <w:p w14:paraId="3D9BF2A9" w14:textId="7CD2A285" w:rsidR="008B6F55" w:rsidRDefault="008B6F55" w:rsidP="008B6F5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6" w:name="_Hlk229608352"/>
      <w:r>
        <w:rPr>
          <w:rFonts w:eastAsia="Calibri"/>
          <w:sz w:val="28"/>
          <w:szCs w:val="28"/>
          <w:lang w:val="kk-KZ" w:eastAsia="en-US"/>
        </w:rPr>
        <w:t>3</w:t>
      </w:r>
      <w:r w:rsidRPr="008B6F55">
        <w:rPr>
          <w:rFonts w:eastAsia="Calibri"/>
          <w:sz w:val="28"/>
          <w:szCs w:val="28"/>
          <w:lang w:eastAsia="en-US"/>
        </w:rPr>
        <w:t>-қосымшада:</w:t>
      </w:r>
    </w:p>
    <w:p w14:paraId="37B1D508" w14:textId="6AF5BE83" w:rsidR="00B82BDE" w:rsidRDefault="00B82BDE" w:rsidP="008B6F5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82BDE">
        <w:rPr>
          <w:rFonts w:eastAsia="Calibri"/>
          <w:sz w:val="28"/>
          <w:szCs w:val="28"/>
          <w:lang w:eastAsia="en-US"/>
        </w:rPr>
        <w:t>16-бағанның тақырыбы мынадай редакцияда жазылсын:</w:t>
      </w:r>
    </w:p>
    <w:p w14:paraId="709AA9D0" w14:textId="510EB979" w:rsidR="00B82BDE" w:rsidRPr="00B82BDE" w:rsidRDefault="00B82BDE" w:rsidP="008B6F55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B82BDE">
        <w:rPr>
          <w:rFonts w:eastAsia="Calibri"/>
          <w:sz w:val="28"/>
          <w:szCs w:val="28"/>
          <w:lang w:val="kk-KZ" w:eastAsia="en-US"/>
        </w:rPr>
        <w:t>Салдары, мың теңге</w:t>
      </w:r>
      <w:r>
        <w:rPr>
          <w:rFonts w:eastAsia="Calibri"/>
          <w:sz w:val="28"/>
          <w:szCs w:val="28"/>
          <w:lang w:val="kk-KZ" w:eastAsia="en-US"/>
        </w:rPr>
        <w:t>»;</w:t>
      </w:r>
    </w:p>
    <w:p w14:paraId="3D9BF2AA" w14:textId="77777777" w:rsidR="008B6F55" w:rsidRPr="008B6F55" w:rsidRDefault="008B6F55" w:rsidP="008B6F5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6F55">
        <w:rPr>
          <w:rFonts w:eastAsia="Calibri"/>
          <w:sz w:val="28"/>
          <w:szCs w:val="28"/>
          <w:lang w:eastAsia="en-US"/>
        </w:rPr>
        <w:t>реттік нөмірі</w:t>
      </w:r>
      <w:r>
        <w:rPr>
          <w:rFonts w:eastAsia="Calibri"/>
          <w:sz w:val="28"/>
          <w:szCs w:val="28"/>
          <w:lang w:val="kk-KZ" w:eastAsia="en-US"/>
        </w:rPr>
        <w:t xml:space="preserve"> 16</w:t>
      </w:r>
      <w:r w:rsidRPr="008B6F55">
        <w:rPr>
          <w:rFonts w:eastAsia="Calibri"/>
          <w:sz w:val="28"/>
          <w:szCs w:val="28"/>
          <w:lang w:eastAsia="en-US"/>
        </w:rPr>
        <w:t>-</w:t>
      </w:r>
      <w:r>
        <w:rPr>
          <w:rFonts w:eastAsia="Calibri"/>
          <w:sz w:val="28"/>
          <w:szCs w:val="28"/>
          <w:lang w:val="kk-KZ" w:eastAsia="en-US"/>
        </w:rPr>
        <w:t>баған</w:t>
      </w:r>
      <w:r w:rsidRPr="008B6F55">
        <w:rPr>
          <w:rFonts w:eastAsia="Calibri"/>
          <w:sz w:val="28"/>
          <w:szCs w:val="28"/>
          <w:lang w:eastAsia="en-US"/>
        </w:rPr>
        <w:t xml:space="preserve"> мынадай редакцияда жазылсын:</w:t>
      </w:r>
    </w:p>
    <w:p w14:paraId="3D9BF2B6" w14:textId="6DFB49CA" w:rsidR="0019202C" w:rsidRPr="0019202C" w:rsidRDefault="00435FBF" w:rsidP="001920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7" w:name="_Hlk229608863"/>
      <w:bookmarkStart w:id="28" w:name="_Hlk229519426"/>
      <w:bookmarkEnd w:id="26"/>
      <w:r w:rsidRPr="006C5E00">
        <w:rPr>
          <w:rFonts w:eastAsia="Calibri"/>
          <w:sz w:val="28"/>
          <w:szCs w:val="28"/>
          <w:lang w:eastAsia="en-US"/>
        </w:rPr>
        <w:t>н</w:t>
      </w:r>
      <w:r w:rsidR="0019202C" w:rsidRPr="006C5E00">
        <w:rPr>
          <w:rFonts w:eastAsia="Calibri"/>
          <w:sz w:val="28"/>
          <w:szCs w:val="28"/>
          <w:lang w:eastAsia="en-US"/>
        </w:rPr>
        <w:t xml:space="preserve">ысанға ескертпенің он </w:t>
      </w:r>
      <w:r w:rsidR="00E50E7B">
        <w:rPr>
          <w:rFonts w:eastAsia="Calibri"/>
          <w:sz w:val="28"/>
          <w:szCs w:val="28"/>
          <w:lang w:val="kk-KZ" w:eastAsia="en-US"/>
        </w:rPr>
        <w:t>жетінші</w:t>
      </w:r>
      <w:r w:rsidR="0019202C" w:rsidRPr="006C5E00">
        <w:rPr>
          <w:rFonts w:eastAsia="Calibri"/>
          <w:sz w:val="28"/>
          <w:szCs w:val="28"/>
          <w:lang w:eastAsia="en-US"/>
        </w:rPr>
        <w:t xml:space="preserve"> абзацы мынадай редакцияда жазылсын:</w:t>
      </w:r>
    </w:p>
    <w:bookmarkEnd w:id="27"/>
    <w:p w14:paraId="3D9BF2B7" w14:textId="77777777" w:rsidR="008B6F55" w:rsidRPr="00A806CA" w:rsidRDefault="00A806CA" w:rsidP="006D500D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««</w:t>
      </w:r>
      <w:r w:rsidRPr="00A806CA">
        <w:rPr>
          <w:rFonts w:eastAsia="Calibri"/>
          <w:sz w:val="28"/>
          <w:szCs w:val="28"/>
          <w:lang w:eastAsia="en-US"/>
        </w:rPr>
        <w:t>Салдары, мың теңге</w:t>
      </w:r>
      <w:r>
        <w:rPr>
          <w:rFonts w:eastAsia="Calibri"/>
          <w:sz w:val="28"/>
          <w:szCs w:val="28"/>
          <w:lang w:val="kk-KZ" w:eastAsia="en-US"/>
        </w:rPr>
        <w:t>»</w:t>
      </w:r>
      <w:r w:rsidRPr="00A806CA">
        <w:rPr>
          <w:rFonts w:eastAsia="Calibri"/>
          <w:sz w:val="28"/>
          <w:szCs w:val="28"/>
          <w:lang w:eastAsia="en-US"/>
        </w:rPr>
        <w:t xml:space="preserve"> деген 16-бағанда салық төлеуші тәуекелді іске асыру салдарын мың теңгемен бағалауды толтырады. Бағалау салық төлеушінің ішкі нормативтік құжаттарына сәйкес жүзеге асырылады;</w:t>
      </w:r>
      <w:r>
        <w:rPr>
          <w:rFonts w:eastAsia="Calibri"/>
          <w:sz w:val="28"/>
          <w:szCs w:val="28"/>
          <w:lang w:val="kk-KZ" w:eastAsia="en-US"/>
        </w:rPr>
        <w:t>»;</w:t>
      </w:r>
    </w:p>
    <w:bookmarkEnd w:id="28"/>
    <w:p w14:paraId="3D9BF2B8" w14:textId="27EAD939" w:rsidR="00A806CA" w:rsidRDefault="00A806CA" w:rsidP="00A806CA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4</w:t>
      </w:r>
      <w:r w:rsidRPr="00A806CA">
        <w:rPr>
          <w:rFonts w:eastAsia="Calibri"/>
          <w:sz w:val="28"/>
          <w:szCs w:val="28"/>
          <w:lang w:val="kk-KZ" w:eastAsia="en-US"/>
        </w:rPr>
        <w:t>-қосымшада:</w:t>
      </w:r>
    </w:p>
    <w:p w14:paraId="779C1880" w14:textId="66BC7949" w:rsidR="008C0BBE" w:rsidRPr="00A806CA" w:rsidRDefault="008C0BBE" w:rsidP="00A806CA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C0BBE">
        <w:rPr>
          <w:rFonts w:eastAsia="Calibri"/>
          <w:sz w:val="28"/>
          <w:szCs w:val="28"/>
          <w:lang w:val="kk-KZ" w:eastAsia="en-US"/>
        </w:rPr>
        <w:t>8-бағанның тақырыбы мынадай редакцияда жазылсын:</w:t>
      </w:r>
    </w:p>
    <w:p w14:paraId="3D9BF2C1" w14:textId="4E7F154B" w:rsidR="00F709FC" w:rsidRPr="003A4F49" w:rsidRDefault="00F709FC" w:rsidP="003A4F49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8C0BBE">
        <w:rPr>
          <w:rFonts w:eastAsia="Calibri"/>
          <w:sz w:val="28"/>
          <w:szCs w:val="28"/>
          <w:lang w:val="kk-KZ" w:eastAsia="en-US"/>
        </w:rPr>
        <w:t>«</w:t>
      </w:r>
      <w:r w:rsidR="008C0BBE" w:rsidRPr="008C0BBE">
        <w:rPr>
          <w:rFonts w:eastAsia="Calibri"/>
          <w:sz w:val="28"/>
          <w:szCs w:val="28"/>
          <w:lang w:val="kk-KZ" w:eastAsia="en-US"/>
        </w:rPr>
        <w:t xml:space="preserve">Бақылау рәсімі орындалатын </w:t>
      </w:r>
      <w:bookmarkStart w:id="29" w:name="_Hlk229608938"/>
      <w:r w:rsidR="008C0BBE" w:rsidRPr="008C0BBE">
        <w:rPr>
          <w:rFonts w:eastAsia="Calibri"/>
          <w:sz w:val="28"/>
          <w:szCs w:val="28"/>
          <w:lang w:val="kk-KZ" w:eastAsia="en-US"/>
        </w:rPr>
        <w:t>цифрлық</w:t>
      </w:r>
      <w:bookmarkEnd w:id="29"/>
      <w:r w:rsidR="008C0BBE" w:rsidRPr="008C0BBE">
        <w:rPr>
          <w:rFonts w:eastAsia="Calibri"/>
          <w:sz w:val="28"/>
          <w:szCs w:val="28"/>
          <w:lang w:val="kk-KZ" w:eastAsia="en-US"/>
        </w:rPr>
        <w:t xml:space="preserve"> жүйе (дереккөз)</w:t>
      </w:r>
      <w:r w:rsidR="00CA0AF9">
        <w:rPr>
          <w:rFonts w:eastAsia="Calibri"/>
          <w:sz w:val="28"/>
          <w:szCs w:val="28"/>
          <w:lang w:val="kk-KZ" w:eastAsia="en-US"/>
        </w:rPr>
        <w:t>»;</w:t>
      </w:r>
    </w:p>
    <w:p w14:paraId="3D9BF2C3" w14:textId="25C52220" w:rsidR="0019202C" w:rsidRDefault="00435FBF" w:rsidP="00F709FC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C5E00">
        <w:rPr>
          <w:rFonts w:eastAsia="Calibri"/>
          <w:sz w:val="28"/>
          <w:szCs w:val="28"/>
          <w:lang w:val="kk-KZ" w:eastAsia="en-US"/>
        </w:rPr>
        <w:t>н</w:t>
      </w:r>
      <w:r w:rsidR="0019202C" w:rsidRPr="006C5E00">
        <w:rPr>
          <w:rFonts w:eastAsia="Calibri"/>
          <w:sz w:val="28"/>
          <w:szCs w:val="28"/>
          <w:lang w:val="kk-KZ" w:eastAsia="en-US"/>
        </w:rPr>
        <w:t xml:space="preserve">ысанға ескертпенің </w:t>
      </w:r>
      <w:r w:rsidR="00694206">
        <w:rPr>
          <w:rFonts w:eastAsia="Calibri"/>
          <w:sz w:val="28"/>
          <w:szCs w:val="28"/>
          <w:lang w:val="kk-KZ" w:eastAsia="en-US"/>
        </w:rPr>
        <w:t>тоғызыншы</w:t>
      </w:r>
      <w:r w:rsidR="0019202C" w:rsidRPr="006C5E00">
        <w:rPr>
          <w:rFonts w:eastAsia="Calibri"/>
          <w:sz w:val="28"/>
          <w:szCs w:val="28"/>
          <w:lang w:val="kk-KZ" w:eastAsia="en-US"/>
        </w:rPr>
        <w:t xml:space="preserve"> абзацы мынадай редакцияда жазылсын:</w:t>
      </w:r>
    </w:p>
    <w:p w14:paraId="3D9BF2C4" w14:textId="78376CBD" w:rsidR="00A806CA" w:rsidRPr="00A806CA" w:rsidRDefault="00A806CA" w:rsidP="00F709FC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««</w:t>
      </w:r>
      <w:r w:rsidRPr="0019202C">
        <w:rPr>
          <w:rFonts w:eastAsia="Calibri"/>
          <w:sz w:val="28"/>
          <w:szCs w:val="28"/>
          <w:lang w:val="kk-KZ" w:eastAsia="en-US"/>
        </w:rPr>
        <w:t>Бақылау рәсімі орындалатын цифрлық жүйе (дереккөз)</w:t>
      </w:r>
      <w:r>
        <w:rPr>
          <w:rFonts w:eastAsia="Calibri"/>
          <w:sz w:val="28"/>
          <w:szCs w:val="28"/>
          <w:lang w:val="kk-KZ" w:eastAsia="en-US"/>
        </w:rPr>
        <w:t>»</w:t>
      </w:r>
      <w:r w:rsidRPr="0019202C">
        <w:rPr>
          <w:rFonts w:eastAsia="Calibri"/>
          <w:sz w:val="28"/>
          <w:szCs w:val="28"/>
          <w:lang w:val="kk-KZ" w:eastAsia="en-US"/>
        </w:rPr>
        <w:t xml:space="preserve"> деген 8-бағанда салық төлеуші бақылау рәсімін жүргізу кезінде қолданылатын </w:t>
      </w:r>
      <w:r w:rsidRPr="00A806CA">
        <w:rPr>
          <w:rFonts w:eastAsia="Calibri"/>
          <w:sz w:val="28"/>
          <w:szCs w:val="28"/>
          <w:lang w:val="kk-KZ" w:eastAsia="en-US"/>
        </w:rPr>
        <w:t>цифрлық</w:t>
      </w:r>
      <w:r w:rsidRPr="0019202C">
        <w:rPr>
          <w:rFonts w:eastAsia="Calibri"/>
          <w:sz w:val="28"/>
          <w:szCs w:val="28"/>
          <w:lang w:val="kk-KZ" w:eastAsia="en-US"/>
        </w:rPr>
        <w:t xml:space="preserve"> жүйені толтырады;</w:t>
      </w:r>
      <w:r>
        <w:rPr>
          <w:rFonts w:eastAsia="Calibri"/>
          <w:sz w:val="28"/>
          <w:szCs w:val="28"/>
          <w:lang w:val="kk-KZ" w:eastAsia="en-US"/>
        </w:rPr>
        <w:t>»;</w:t>
      </w:r>
    </w:p>
    <w:p w14:paraId="3D9BF2C5" w14:textId="77777777" w:rsidR="00A806CA" w:rsidRPr="00A806CA" w:rsidRDefault="00A806CA" w:rsidP="00A806CA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A806CA">
        <w:rPr>
          <w:rFonts w:eastAsia="Calibri"/>
          <w:sz w:val="28"/>
          <w:szCs w:val="28"/>
          <w:lang w:val="kk-KZ" w:eastAsia="en-US"/>
        </w:rPr>
        <w:t>көрсетілген бұйрықпен бекітілген Деңгейлес мониторингке қатысу туралы өтініш беру және оны қарау қағидалары</w:t>
      </w:r>
      <w:r>
        <w:rPr>
          <w:rFonts w:eastAsia="Calibri"/>
          <w:sz w:val="28"/>
          <w:szCs w:val="28"/>
          <w:lang w:val="kk-KZ" w:eastAsia="en-US"/>
        </w:rPr>
        <w:t>нда</w:t>
      </w:r>
      <w:r w:rsidRPr="00A806CA">
        <w:rPr>
          <w:rFonts w:eastAsia="Calibri"/>
          <w:sz w:val="28"/>
          <w:szCs w:val="28"/>
          <w:lang w:val="kk-KZ" w:eastAsia="en-US"/>
        </w:rPr>
        <w:t>:</w:t>
      </w:r>
    </w:p>
    <w:p w14:paraId="3D9BF2C7" w14:textId="16657785" w:rsidR="00CC1DF0" w:rsidRPr="00CC1DF0" w:rsidRDefault="00CC1DF0" w:rsidP="00CC1DF0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bookmarkStart w:id="30" w:name="_Hlk229609260"/>
      <w:r>
        <w:rPr>
          <w:rFonts w:eastAsia="Calibri"/>
          <w:sz w:val="28"/>
          <w:szCs w:val="28"/>
          <w:lang w:val="kk-KZ" w:eastAsia="en-US"/>
        </w:rPr>
        <w:t>2</w:t>
      </w:r>
      <w:r w:rsidRPr="00CC1DF0">
        <w:rPr>
          <w:rFonts w:eastAsia="Calibri"/>
          <w:sz w:val="28"/>
          <w:szCs w:val="28"/>
          <w:lang w:val="kk-KZ" w:eastAsia="en-US"/>
        </w:rPr>
        <w:t>-тармақт</w:t>
      </w:r>
      <w:r w:rsidR="00831A46">
        <w:rPr>
          <w:rFonts w:eastAsia="Calibri"/>
          <w:sz w:val="28"/>
          <w:szCs w:val="28"/>
          <w:lang w:val="kk-KZ" w:eastAsia="en-US"/>
        </w:rPr>
        <w:t xml:space="preserve">ың </w:t>
      </w:r>
      <w:bookmarkEnd w:id="30"/>
      <w:r>
        <w:rPr>
          <w:rFonts w:eastAsia="Calibri"/>
          <w:sz w:val="28"/>
          <w:szCs w:val="28"/>
          <w:lang w:val="kk-KZ" w:eastAsia="en-US"/>
        </w:rPr>
        <w:t>2</w:t>
      </w:r>
      <w:r w:rsidRPr="00CC1DF0">
        <w:rPr>
          <w:rFonts w:eastAsia="Calibri"/>
          <w:sz w:val="28"/>
          <w:szCs w:val="28"/>
          <w:lang w:val="kk-KZ" w:eastAsia="en-US"/>
        </w:rPr>
        <w:t>) тармақша</w:t>
      </w:r>
      <w:r w:rsidR="00831A46">
        <w:rPr>
          <w:rFonts w:eastAsia="Calibri"/>
          <w:sz w:val="28"/>
          <w:szCs w:val="28"/>
          <w:lang w:val="kk-KZ" w:eastAsia="en-US"/>
        </w:rPr>
        <w:t>сы</w:t>
      </w:r>
      <w:r w:rsidRPr="00CC1DF0">
        <w:rPr>
          <w:rFonts w:eastAsia="Calibri"/>
          <w:sz w:val="28"/>
          <w:szCs w:val="28"/>
          <w:lang w:val="kk-KZ" w:eastAsia="en-US"/>
        </w:rPr>
        <w:t xml:space="preserve"> мынадай редакцияда жазылсын:</w:t>
      </w:r>
    </w:p>
    <w:p w14:paraId="3D9BF2C8" w14:textId="77777777" w:rsidR="00A806CA" w:rsidRPr="00CC1DF0" w:rsidRDefault="00CC1DF0" w:rsidP="000151C2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CC1DF0">
        <w:rPr>
          <w:rFonts w:eastAsia="Calibri"/>
          <w:sz w:val="28"/>
          <w:szCs w:val="28"/>
          <w:lang w:val="kk-KZ" w:eastAsia="en-US"/>
        </w:rPr>
        <w:t xml:space="preserve">2) есепке алу жүйесі – қаржылық, салықтық және басқа да есептілікті жасау мақсатында салық төлеушінің активтері, міндеттемелері, капиталы, шаруашылық және басқа да операциялары туралы деректерді жинау, тіркеу және өңдеуге арналған </w:t>
      </w:r>
      <w:r>
        <w:rPr>
          <w:rFonts w:eastAsia="Calibri"/>
          <w:sz w:val="28"/>
          <w:szCs w:val="28"/>
          <w:lang w:val="kk-KZ" w:eastAsia="en-US"/>
        </w:rPr>
        <w:t>цифрлық</w:t>
      </w:r>
      <w:r w:rsidRPr="00CC1DF0">
        <w:rPr>
          <w:rFonts w:eastAsia="Calibri"/>
          <w:sz w:val="28"/>
          <w:szCs w:val="28"/>
          <w:lang w:val="kk-KZ" w:eastAsia="en-US"/>
        </w:rPr>
        <w:t xml:space="preserve"> жүйе;</w:t>
      </w:r>
      <w:r>
        <w:rPr>
          <w:rFonts w:eastAsia="Calibri"/>
          <w:sz w:val="28"/>
          <w:szCs w:val="28"/>
          <w:lang w:val="kk-KZ" w:eastAsia="en-US"/>
        </w:rPr>
        <w:t>»;</w:t>
      </w:r>
    </w:p>
    <w:p w14:paraId="3D9BF2C9" w14:textId="77777777" w:rsidR="00CC1DF0" w:rsidRPr="00CC1DF0" w:rsidRDefault="00CC1DF0" w:rsidP="00CC1DF0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bookmarkStart w:id="31" w:name="_Hlk229613170"/>
      <w:r>
        <w:rPr>
          <w:rFonts w:eastAsia="Calibri"/>
          <w:sz w:val="28"/>
          <w:szCs w:val="28"/>
          <w:lang w:val="kk-KZ" w:eastAsia="en-US"/>
        </w:rPr>
        <w:t>2</w:t>
      </w:r>
      <w:r w:rsidRPr="00CC1DF0">
        <w:rPr>
          <w:rFonts w:eastAsia="Calibri"/>
          <w:sz w:val="28"/>
          <w:szCs w:val="28"/>
          <w:lang w:val="kk-KZ" w:eastAsia="en-US"/>
        </w:rPr>
        <w:t>-қосымшада:</w:t>
      </w:r>
    </w:p>
    <w:p w14:paraId="3D9BF2CA" w14:textId="77777777" w:rsidR="00CC1DF0" w:rsidRPr="00CC1DF0" w:rsidRDefault="00CC1DF0" w:rsidP="00CC1DF0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3</w:t>
      </w:r>
      <w:r w:rsidRPr="00CC1DF0">
        <w:rPr>
          <w:rFonts w:eastAsia="Calibri"/>
          <w:sz w:val="28"/>
          <w:szCs w:val="28"/>
          <w:lang w:val="kk-KZ" w:eastAsia="en-US"/>
        </w:rPr>
        <w:t>-тармақ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CC1DF0">
        <w:rPr>
          <w:rFonts w:eastAsia="Calibri"/>
          <w:sz w:val="28"/>
          <w:szCs w:val="28"/>
          <w:lang w:val="kk-KZ" w:eastAsia="en-US"/>
        </w:rPr>
        <w:t>мынадай редакцияда жазылсын:</w:t>
      </w:r>
    </w:p>
    <w:bookmarkEnd w:id="31"/>
    <w:p w14:paraId="3D9BF2CB" w14:textId="71FA3130" w:rsidR="00E90481" w:rsidRPr="00CC1DF0" w:rsidRDefault="00CC1DF0" w:rsidP="00E90481">
      <w:pPr>
        <w:ind w:firstLine="709"/>
        <w:jc w:val="both"/>
        <w:rPr>
          <w:rFonts w:eastAsia="Calibri"/>
          <w:bCs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CC1DF0">
        <w:rPr>
          <w:rFonts w:eastAsia="Calibri"/>
          <w:sz w:val="28"/>
          <w:szCs w:val="28"/>
          <w:lang w:val="kk-KZ" w:eastAsia="en-US"/>
        </w:rPr>
        <w:t xml:space="preserve">3. Салық түрлері бөлінісінде мемлекеттік кірістер органының кодын көрсете отырып, салық төлеуші қызметінің өңірлері (салық төлеуші өз қызметін жүзеге асыратын </w:t>
      </w:r>
      <w:r w:rsidR="00670CA3" w:rsidRPr="00670CA3">
        <w:rPr>
          <w:rFonts w:eastAsia="Calibri"/>
          <w:sz w:val="28"/>
          <w:szCs w:val="28"/>
          <w:lang w:val="kk-KZ" w:eastAsia="en-US"/>
        </w:rPr>
        <w:t>облыстың және (немесе) республикалық маңызы бар қаланың атауы</w:t>
      </w:r>
      <w:r w:rsidRPr="00CC1DF0">
        <w:rPr>
          <w:rFonts w:eastAsia="Calibri"/>
          <w:sz w:val="28"/>
          <w:szCs w:val="28"/>
          <w:lang w:val="kk-KZ" w:eastAsia="en-US"/>
        </w:rPr>
        <w:t>):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="00E90481" w:rsidRPr="00CC1DF0">
        <w:rPr>
          <w:rFonts w:eastAsia="Calibri"/>
          <w:bCs/>
          <w:sz w:val="28"/>
          <w:szCs w:val="28"/>
          <w:lang w:val="kk-KZ"/>
        </w:rPr>
        <w:t>______________________</w:t>
      </w:r>
      <w:r w:rsidR="001F1731" w:rsidRPr="00CC1DF0">
        <w:rPr>
          <w:rFonts w:eastAsia="Calibri"/>
          <w:bCs/>
          <w:sz w:val="28"/>
          <w:szCs w:val="28"/>
          <w:lang w:val="kk-KZ"/>
        </w:rPr>
        <w:t>__________________</w:t>
      </w:r>
      <w:r w:rsidRPr="00CC1DF0">
        <w:rPr>
          <w:rFonts w:eastAsia="Calibri"/>
          <w:bCs/>
          <w:sz w:val="28"/>
          <w:szCs w:val="28"/>
          <w:lang w:val="kk-KZ"/>
        </w:rPr>
        <w:t>_</w:t>
      </w:r>
      <w:r>
        <w:rPr>
          <w:rFonts w:eastAsia="Calibri"/>
          <w:bCs/>
          <w:sz w:val="28"/>
          <w:szCs w:val="28"/>
          <w:lang w:val="kk-KZ"/>
        </w:rPr>
        <w:t>______</w:t>
      </w:r>
      <w:r w:rsidR="00E90481" w:rsidRPr="00CC1DF0">
        <w:rPr>
          <w:rFonts w:eastAsia="Calibri"/>
          <w:bCs/>
          <w:sz w:val="28"/>
          <w:szCs w:val="28"/>
          <w:lang w:val="kk-KZ"/>
        </w:rPr>
        <w:t>»;</w:t>
      </w:r>
    </w:p>
    <w:p w14:paraId="3D9BF2CC" w14:textId="77777777" w:rsidR="003764E5" w:rsidRPr="0075230E" w:rsidRDefault="003764E5" w:rsidP="003764E5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bookmarkStart w:id="32" w:name="_Hlk229613862"/>
      <w:bookmarkStart w:id="33" w:name="_Hlk229514661"/>
      <w:r w:rsidRPr="0075230E">
        <w:rPr>
          <w:rFonts w:eastAsia="Calibri"/>
          <w:sz w:val="28"/>
          <w:szCs w:val="28"/>
          <w:lang w:val="kk-KZ" w:eastAsia="en-US"/>
        </w:rPr>
        <w:t>4-қосымшада:</w:t>
      </w:r>
    </w:p>
    <w:p w14:paraId="3D9BF2CD" w14:textId="1C4E2E63" w:rsidR="003764E5" w:rsidRPr="003764E5" w:rsidRDefault="00F85B9B" w:rsidP="003764E5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реттік нөмір</w:t>
      </w:r>
      <w:r w:rsidR="003764E5" w:rsidRPr="0075230E">
        <w:rPr>
          <w:rFonts w:eastAsia="Calibri"/>
          <w:sz w:val="28"/>
          <w:szCs w:val="28"/>
          <w:lang w:val="kk-KZ" w:eastAsia="en-US"/>
        </w:rPr>
        <w:t xml:space="preserve">і </w:t>
      </w:r>
      <w:r w:rsidR="0075230E" w:rsidRPr="0075230E">
        <w:rPr>
          <w:rFonts w:eastAsia="Calibri"/>
          <w:sz w:val="28"/>
          <w:szCs w:val="28"/>
          <w:lang w:val="kk-KZ" w:eastAsia="en-US"/>
        </w:rPr>
        <w:t>2</w:t>
      </w:r>
      <w:r>
        <w:rPr>
          <w:rFonts w:eastAsia="Calibri"/>
          <w:sz w:val="28"/>
          <w:szCs w:val="28"/>
          <w:lang w:val="kk-KZ" w:eastAsia="en-US"/>
        </w:rPr>
        <w:t>-жол</w:t>
      </w:r>
      <w:r w:rsidR="003764E5" w:rsidRPr="0075230E">
        <w:rPr>
          <w:rFonts w:eastAsia="Calibri"/>
          <w:sz w:val="28"/>
          <w:szCs w:val="28"/>
          <w:lang w:val="kk-KZ" w:eastAsia="en-US"/>
        </w:rPr>
        <w:t xml:space="preserve"> мынадай редакцияда жазылсын:</w:t>
      </w:r>
    </w:p>
    <w:p w14:paraId="3D9BF2CE" w14:textId="77777777" w:rsidR="003764E5" w:rsidRPr="003764E5" w:rsidRDefault="003764E5" w:rsidP="003764E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764E5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0" w:type="auto"/>
        <w:tblInd w:w="-147" w:type="dxa"/>
        <w:tblLook w:val="04A0" w:firstRow="1" w:lastRow="0" w:firstColumn="1" w:lastColumn="0" w:noHBand="0" w:noVBand="1"/>
      </w:tblPr>
      <w:tblGrid>
        <w:gridCol w:w="568"/>
        <w:gridCol w:w="2350"/>
        <w:gridCol w:w="5009"/>
        <w:gridCol w:w="1967"/>
      </w:tblGrid>
      <w:tr w:rsidR="00607F57" w:rsidRPr="0020050E" w14:paraId="3D9BF2D4" w14:textId="77777777" w:rsidTr="0075230E">
        <w:trPr>
          <w:trHeight w:val="90"/>
        </w:trPr>
        <w:tc>
          <w:tcPr>
            <w:tcW w:w="568" w:type="dxa"/>
          </w:tcPr>
          <w:bookmarkEnd w:id="32"/>
          <w:p w14:paraId="3D9BF2CF" w14:textId="77777777" w:rsidR="00607F57" w:rsidRPr="0020050E" w:rsidRDefault="00607F57" w:rsidP="00607F57">
            <w:pPr>
              <w:shd w:val="clear" w:color="auto" w:fill="FFFFFF"/>
              <w:jc w:val="center"/>
              <w:textAlignment w:val="baseline"/>
              <w:rPr>
                <w:rFonts w:eastAsiaTheme="minorHAnsi"/>
                <w:color w:val="000000"/>
                <w:spacing w:val="2"/>
                <w:sz w:val="28"/>
                <w:szCs w:val="28"/>
              </w:rPr>
            </w:pPr>
            <w:r w:rsidRPr="0020050E">
              <w:rPr>
                <w:rFonts w:eastAsiaTheme="minorHAnsi"/>
                <w:color w:val="000000"/>
                <w:spacing w:val="2"/>
                <w:sz w:val="28"/>
                <w:szCs w:val="28"/>
              </w:rPr>
              <w:t>2.</w:t>
            </w:r>
          </w:p>
        </w:tc>
        <w:tc>
          <w:tcPr>
            <w:tcW w:w="2350" w:type="dxa"/>
          </w:tcPr>
          <w:p w14:paraId="3D9BF2D0" w14:textId="77777777" w:rsidR="00607F57" w:rsidRPr="0020050E" w:rsidRDefault="003715B0" w:rsidP="00607F57">
            <w:pPr>
              <w:tabs>
                <w:tab w:val="left" w:pos="567"/>
              </w:tabs>
              <w:rPr>
                <w:rFonts w:eastAsiaTheme="minorHAnsi"/>
                <w:sz w:val="28"/>
                <w:szCs w:val="28"/>
              </w:rPr>
            </w:pPr>
            <w:r w:rsidRPr="003715B0">
              <w:rPr>
                <w:rFonts w:eastAsiaTheme="minorHAnsi"/>
                <w:sz w:val="28"/>
                <w:szCs w:val="28"/>
              </w:rPr>
              <w:t xml:space="preserve">Деректер сөресі ретінде қарастырылған </w:t>
            </w:r>
            <w:r>
              <w:rPr>
                <w:rFonts w:eastAsiaTheme="minorHAnsi"/>
                <w:sz w:val="28"/>
                <w:szCs w:val="28"/>
                <w:lang w:val="kk-KZ"/>
              </w:rPr>
              <w:t>цифрлық</w:t>
            </w:r>
            <w:r w:rsidRPr="003715B0">
              <w:rPr>
                <w:rFonts w:eastAsiaTheme="minorHAnsi"/>
                <w:sz w:val="28"/>
                <w:szCs w:val="28"/>
              </w:rPr>
              <w:t xml:space="preserve"> жүйе:</w:t>
            </w:r>
          </w:p>
        </w:tc>
        <w:tc>
          <w:tcPr>
            <w:tcW w:w="5009" w:type="dxa"/>
          </w:tcPr>
          <w:p w14:paraId="3D9BF2D1" w14:textId="77777777" w:rsidR="003715B0" w:rsidRPr="003715B0" w:rsidRDefault="003715B0" w:rsidP="003715B0">
            <w:pPr>
              <w:pStyle w:val="ac"/>
              <w:numPr>
                <w:ilvl w:val="0"/>
                <w:numId w:val="11"/>
              </w:numPr>
              <w:tabs>
                <w:tab w:val="left" w:pos="567"/>
              </w:tabs>
              <w:spacing w:after="0" w:line="240" w:lineRule="auto"/>
              <w:ind w:left="357" w:hanging="357"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3715B0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/>
              </w:rPr>
              <w:t xml:space="preserve">Салық төлеушінің есепке алу жүйелерімен интеграцияланған салық төлеуші жағындағы жеке 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  <w:lang w:val="kk-KZ" w:eastAsia="ru-RU"/>
              </w:rPr>
              <w:t>цифрлық</w:t>
            </w:r>
            <w:r w:rsidRPr="003715B0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/>
              </w:rPr>
              <w:t xml:space="preserve"> жүйе</w:t>
            </w:r>
          </w:p>
          <w:p w14:paraId="3D9BF2D2" w14:textId="77777777" w:rsidR="00607F57" w:rsidRPr="00607F57" w:rsidRDefault="003715B0" w:rsidP="00607F57">
            <w:pPr>
              <w:numPr>
                <w:ilvl w:val="0"/>
                <w:numId w:val="11"/>
              </w:numPr>
              <w:tabs>
                <w:tab w:val="left" w:pos="567"/>
              </w:tabs>
              <w:overflowPunct/>
              <w:autoSpaceDE/>
              <w:autoSpaceDN/>
              <w:adjustRightInd/>
              <w:ind w:left="462"/>
              <w:jc w:val="both"/>
              <w:rPr>
                <w:rFonts w:eastAsiaTheme="minorHAnsi"/>
                <w:sz w:val="28"/>
                <w:szCs w:val="28"/>
              </w:rPr>
            </w:pPr>
            <w:r w:rsidRPr="003715B0">
              <w:rPr>
                <w:rFonts w:eastAsiaTheme="minorHAnsi"/>
                <w:color w:val="000000"/>
                <w:sz w:val="28"/>
                <w:szCs w:val="28"/>
              </w:rPr>
              <w:t>Қолданыстағы салық төлеушінің есепке алу жүйесіне орнатылған және (немесе) қосымша функционалдылық</w:t>
            </w:r>
          </w:p>
        </w:tc>
        <w:tc>
          <w:tcPr>
            <w:tcW w:w="1967" w:type="dxa"/>
          </w:tcPr>
          <w:p w14:paraId="3D9BF2D3" w14:textId="77777777" w:rsidR="00607F57" w:rsidRPr="0020050E" w:rsidRDefault="00607F57" w:rsidP="00607F57">
            <w:pPr>
              <w:tabs>
                <w:tab w:val="left" w:pos="567"/>
              </w:tabs>
              <w:ind w:left="360"/>
              <w:rPr>
                <w:rFonts w:eastAsiaTheme="minorHAnsi"/>
                <w:color w:val="000000"/>
                <w:sz w:val="28"/>
                <w:szCs w:val="28"/>
              </w:rPr>
            </w:pPr>
          </w:p>
        </w:tc>
      </w:tr>
    </w:tbl>
    <w:p w14:paraId="24618C22" w14:textId="696C45C1" w:rsidR="0075230E" w:rsidRDefault="0075230E" w:rsidP="009150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»;</w:t>
      </w:r>
    </w:p>
    <w:p w14:paraId="6CDB8EB7" w14:textId="7417A006" w:rsidR="009150BD" w:rsidRPr="003764E5" w:rsidRDefault="009150BD" w:rsidP="009150BD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A70E51">
        <w:rPr>
          <w:rFonts w:eastAsia="Calibri"/>
          <w:sz w:val="28"/>
          <w:szCs w:val="28"/>
          <w:lang w:val="kk-KZ" w:eastAsia="en-US"/>
        </w:rPr>
        <w:lastRenderedPageBreak/>
        <w:t xml:space="preserve">реттік нөмірлері 10 </w:t>
      </w:r>
      <w:r w:rsidR="0075230E" w:rsidRPr="00A70E51">
        <w:rPr>
          <w:rFonts w:eastAsia="Calibri"/>
          <w:sz w:val="28"/>
          <w:szCs w:val="28"/>
          <w:lang w:val="kk-KZ" w:eastAsia="en-US"/>
        </w:rPr>
        <w:t xml:space="preserve">және </w:t>
      </w:r>
      <w:r w:rsidRPr="00A70E51">
        <w:rPr>
          <w:rFonts w:eastAsia="Calibri"/>
          <w:sz w:val="28"/>
          <w:szCs w:val="28"/>
          <w:lang w:val="kk-KZ" w:eastAsia="en-US"/>
        </w:rPr>
        <w:t>11</w:t>
      </w:r>
      <w:r w:rsidR="0075230E" w:rsidRPr="00A70E51">
        <w:rPr>
          <w:rFonts w:eastAsia="Calibri"/>
          <w:sz w:val="28"/>
          <w:szCs w:val="28"/>
          <w:lang w:val="kk-KZ" w:eastAsia="en-US"/>
        </w:rPr>
        <w:t>-</w:t>
      </w:r>
      <w:r w:rsidRPr="00A70E51">
        <w:rPr>
          <w:rFonts w:eastAsia="Calibri"/>
          <w:sz w:val="28"/>
          <w:szCs w:val="28"/>
          <w:lang w:val="kk-KZ" w:eastAsia="en-US"/>
        </w:rPr>
        <w:t>жолдар мынадай редакцияда жазылсын:</w:t>
      </w:r>
    </w:p>
    <w:p w14:paraId="3D9BF308" w14:textId="595B85E3" w:rsidR="00607F57" w:rsidRDefault="009150BD" w:rsidP="00E9048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764E5">
        <w:rPr>
          <w:rFonts w:eastAsia="Calibri"/>
          <w:sz w:val="28"/>
          <w:szCs w:val="28"/>
          <w:lang w:eastAsia="en-US"/>
        </w:rPr>
        <w:t>«</w:t>
      </w:r>
      <w:r w:rsidR="00FB17BB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</w:t>
      </w:r>
    </w:p>
    <w:tbl>
      <w:tblPr>
        <w:tblStyle w:val="a8"/>
        <w:tblW w:w="9894" w:type="dxa"/>
        <w:tblInd w:w="-147" w:type="dxa"/>
        <w:tblLook w:val="04A0" w:firstRow="1" w:lastRow="0" w:firstColumn="1" w:lastColumn="0" w:noHBand="0" w:noVBand="1"/>
      </w:tblPr>
      <w:tblGrid>
        <w:gridCol w:w="568"/>
        <w:gridCol w:w="2381"/>
        <w:gridCol w:w="4961"/>
        <w:gridCol w:w="1984"/>
      </w:tblGrid>
      <w:tr w:rsidR="000321F3" w:rsidRPr="001C36A4" w14:paraId="65642CC0" w14:textId="45FB5402" w:rsidTr="0075230E">
        <w:trPr>
          <w:trHeight w:val="90"/>
        </w:trPr>
        <w:tc>
          <w:tcPr>
            <w:tcW w:w="568" w:type="dxa"/>
            <w:shd w:val="clear" w:color="auto" w:fill="auto"/>
          </w:tcPr>
          <w:p w14:paraId="3A48E505" w14:textId="77777777" w:rsidR="000321F3" w:rsidRPr="0020050E" w:rsidRDefault="000321F3" w:rsidP="00EC4897">
            <w:pPr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bookmarkStart w:id="34" w:name="_Hlk229613761"/>
            <w:r w:rsidRPr="0020050E">
              <w:rPr>
                <w:rFonts w:eastAsiaTheme="minorHAnsi"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2381" w:type="dxa"/>
            <w:shd w:val="clear" w:color="auto" w:fill="auto"/>
          </w:tcPr>
          <w:p w14:paraId="1986CFAE" w14:textId="77777777" w:rsidR="000321F3" w:rsidRPr="0020050E" w:rsidRDefault="000321F3" w:rsidP="00EC4897">
            <w:pPr>
              <w:jc w:val="both"/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</w:pPr>
            <w:r w:rsidRPr="003715B0">
              <w:rPr>
                <w:rFonts w:eastAsiaTheme="minorHAnsi"/>
                <w:bCs/>
                <w:sz w:val="28"/>
                <w:szCs w:val="28"/>
              </w:rPr>
              <w:t>Деректер сөресінің көмекші қызметтері</w:t>
            </w:r>
          </w:p>
        </w:tc>
        <w:tc>
          <w:tcPr>
            <w:tcW w:w="4961" w:type="dxa"/>
          </w:tcPr>
          <w:p w14:paraId="63D9F809" w14:textId="77777777" w:rsidR="000321F3" w:rsidRPr="003715B0" w:rsidRDefault="000321F3" w:rsidP="00EC4897">
            <w:pPr>
              <w:jc w:val="both"/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</w:pPr>
            <w:r w:rsidRPr="003715B0"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>Деректерді сүзу және олардың атрибуттары бойынша құжаттарды іздеу мүмкіндігінің болуы:</w:t>
            </w:r>
          </w:p>
          <w:p w14:paraId="3C0D6974" w14:textId="77777777" w:rsidR="000321F3" w:rsidRPr="0020050E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>
              <w:rPr>
                <w:rFonts w:eastAsiaTheme="minorHAnsi"/>
                <w:color w:val="000000" w:themeColor="text1"/>
                <w:spacing w:val="2"/>
                <w:sz w:val="28"/>
                <w:szCs w:val="28"/>
                <w:lang w:val="kk-KZ"/>
              </w:rPr>
              <w:t>Иә</w:t>
            </w:r>
          </w:p>
          <w:p w14:paraId="69936E77" w14:textId="77777777" w:rsidR="000321F3" w:rsidRPr="0020050E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>
              <w:rPr>
                <w:rFonts w:eastAsiaTheme="minorHAnsi"/>
                <w:color w:val="000000" w:themeColor="text1"/>
                <w:spacing w:val="2"/>
                <w:sz w:val="28"/>
                <w:szCs w:val="28"/>
                <w:lang w:val="kk-KZ"/>
              </w:rPr>
              <w:t>Жоқ</w:t>
            </w:r>
          </w:p>
          <w:p w14:paraId="54EC7544" w14:textId="77777777" w:rsidR="000321F3" w:rsidRPr="0020050E" w:rsidRDefault="000321F3" w:rsidP="00EC4897">
            <w:p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3715B0">
              <w:rPr>
                <w:rFonts w:eastAsiaTheme="minorHAnsi"/>
                <w:color w:val="000000" w:themeColor="text1"/>
                <w:sz w:val="28"/>
                <w:szCs w:val="28"/>
              </w:rPr>
              <w:t>Ашылуы деректер сөресі арқылы жүзеге асырылған деңгейлес мониторинг жүргізу басталған күннен бастап 5 (бес) жыл ішінде құжаттар мен оқиғалар журналын сақтауды қоса алғанда, деректердің үлкен көлемін өңдеу және сақтау мүмкіндігінің болуы:</w:t>
            </w:r>
          </w:p>
          <w:p w14:paraId="0E5B9D01" w14:textId="77777777" w:rsidR="000321F3" w:rsidRPr="003715B0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3715B0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Иә</w:t>
            </w:r>
          </w:p>
          <w:p w14:paraId="6BA2E708" w14:textId="77777777" w:rsidR="000321F3" w:rsidRPr="003715B0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3715B0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Жоқ</w:t>
            </w:r>
          </w:p>
          <w:p w14:paraId="2B018CB6" w14:textId="77777777" w:rsidR="000321F3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</w:pPr>
            <w:r w:rsidRPr="00F72F11"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>Жарияланған есептілік топтамасы бойынша журналдауды (логирлеуді) қарауға қол жеткізе отырып, есептіліктің жарияланған нұсқаларында өзгерістердің жоқтығын растайтын тіркеуді қамтамасыз ете отырып, жарияланған есептілік топтамасына өзгерістер енгізу мүмкіндігінің болмауы:</w:t>
            </w:r>
          </w:p>
          <w:p w14:paraId="757FECE5" w14:textId="77777777" w:rsidR="000321F3" w:rsidRPr="00F72F11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F72F11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Иә</w:t>
            </w:r>
          </w:p>
          <w:p w14:paraId="47AFF1AC" w14:textId="77777777" w:rsidR="000321F3" w:rsidRPr="00F72F11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F72F11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Жоқ</w:t>
            </w:r>
          </w:p>
          <w:p w14:paraId="2E8B7680" w14:textId="77777777" w:rsidR="000321F3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F72F11">
              <w:rPr>
                <w:rFonts w:eastAsiaTheme="minorHAnsi"/>
                <w:color w:val="000000" w:themeColor="text1"/>
                <w:sz w:val="28"/>
                <w:szCs w:val="28"/>
              </w:rPr>
              <w:t>Салық төлеушінің есепке алу жүйелерінен деректер сөресіне деректерді беру, оларды сақтау, түрлендіру және деректер сөресінде көрсету кезінде ақпараттың тұтастығын тексеру мүмкіндігінің болуы:</w:t>
            </w:r>
          </w:p>
          <w:p w14:paraId="374DE571" w14:textId="77777777" w:rsidR="000321F3" w:rsidRPr="00F72F11" w:rsidRDefault="000321F3" w:rsidP="00EC4897">
            <w:pPr>
              <w:numPr>
                <w:ilvl w:val="0"/>
                <w:numId w:val="12"/>
              </w:num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F72F11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Иә</w:t>
            </w:r>
          </w:p>
          <w:p w14:paraId="4267EAD4" w14:textId="77777777" w:rsidR="000321F3" w:rsidRPr="00F72F11" w:rsidRDefault="000321F3" w:rsidP="00EC4897">
            <w:pPr>
              <w:numPr>
                <w:ilvl w:val="0"/>
                <w:numId w:val="12"/>
              </w:num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F72F11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Жоқ</w:t>
            </w:r>
          </w:p>
          <w:p w14:paraId="0CC7F0DF" w14:textId="77777777" w:rsidR="000321F3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F72F1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Қазақстан Республикасының Қаржы министрлігі Мемлекеттік кірістер комитетінің </w:t>
            </w:r>
            <w:r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>цифрлық</w:t>
            </w:r>
            <w:r w:rsidRPr="00F72F1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жүйелерімен (салықтық әкімшілендірудің интеграцияланған жүйесі </w:t>
            </w:r>
            <w:r w:rsidRPr="00F72F11"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>цифрлық</w:t>
            </w:r>
            <w:r w:rsidRPr="00F72F1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жүйесімен және электрондық шот-</w:t>
            </w:r>
            <w:r w:rsidRPr="00F72F11">
              <w:rPr>
                <w:rFonts w:eastAsiaTheme="minorHAnsi"/>
                <w:color w:val="000000" w:themeColor="text1"/>
                <w:sz w:val="28"/>
                <w:szCs w:val="28"/>
              </w:rPr>
              <w:lastRenderedPageBreak/>
              <w:t xml:space="preserve">фактуралардың </w:t>
            </w:r>
            <w:r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>цифрлық</w:t>
            </w:r>
            <w:r w:rsidRPr="00F72F1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жүйесімен) Қазақстан Республикасындағы ақпараттық-коммуникациялық технологиялар саласындағы бірыңғай талаптарға сәйкестігіне сынақтардан сәтті өткен жағдайда деректер сөресін интеграциялау мүмкіндігінің болуы:</w:t>
            </w:r>
          </w:p>
          <w:p w14:paraId="6D70444B" w14:textId="77777777" w:rsidR="000321F3" w:rsidRPr="00F72F11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F72F11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Иә</w:t>
            </w:r>
          </w:p>
          <w:p w14:paraId="06F8F4AD" w14:textId="77777777" w:rsidR="000321F3" w:rsidRPr="00F72F11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F72F11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Жоқ</w:t>
            </w:r>
          </w:p>
          <w:p w14:paraId="03329036" w14:textId="77777777" w:rsidR="000321F3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F72F1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Кейіннен </w:t>
            </w:r>
            <w:r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>«</w:t>
            </w:r>
            <w:r w:rsidRPr="00F72F11">
              <w:rPr>
                <w:rFonts w:eastAsiaTheme="minorHAnsi"/>
                <w:color w:val="000000" w:themeColor="text1"/>
                <w:sz w:val="28"/>
                <w:szCs w:val="28"/>
              </w:rPr>
              <w:t>Салықтық әкімшілендірудің интеграцияланған жүйесі</w:t>
            </w:r>
            <w:r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>»</w:t>
            </w:r>
            <w:r w:rsidRPr="00F72F1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>цифрлық</w:t>
            </w:r>
            <w:r w:rsidRPr="00F72F11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жүйесіне жүктеу үшін салық есептілігін XML (eXtensible Markup Language) форматына айырбастау мүмкіндігінің болуы: </w:t>
            </w:r>
          </w:p>
          <w:p w14:paraId="45D31759" w14:textId="77777777" w:rsidR="000321F3" w:rsidRPr="00F72F11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F72F11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Иә</w:t>
            </w:r>
          </w:p>
          <w:p w14:paraId="4E337FDC" w14:textId="77777777" w:rsidR="000321F3" w:rsidRPr="00F72F11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F72F11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Жоқ</w:t>
            </w:r>
          </w:p>
          <w:p w14:paraId="73CA513A" w14:textId="77777777" w:rsidR="000321F3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F72F11">
              <w:rPr>
                <w:rFonts w:eastAsiaTheme="minorHAnsi"/>
                <w:color w:val="000000" w:themeColor="text1"/>
                <w:sz w:val="28"/>
                <w:szCs w:val="28"/>
              </w:rPr>
              <w:t>Салық төлеушінің салық салуға байланысты басқа жүйелерімен деректер сөресін интеграциялау мүмкіндігінің болуы:</w:t>
            </w:r>
          </w:p>
          <w:p w14:paraId="339B0147" w14:textId="77777777" w:rsidR="000321F3" w:rsidRPr="00F72F11" w:rsidRDefault="000321F3" w:rsidP="00EC4897">
            <w:pPr>
              <w:numPr>
                <w:ilvl w:val="0"/>
                <w:numId w:val="12"/>
              </w:num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F72F11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Иә</w:t>
            </w:r>
          </w:p>
          <w:p w14:paraId="5C8CC726" w14:textId="77777777" w:rsidR="000321F3" w:rsidRPr="00F72F11" w:rsidRDefault="000321F3" w:rsidP="00EC4897">
            <w:pPr>
              <w:numPr>
                <w:ilvl w:val="0"/>
                <w:numId w:val="12"/>
              </w:numPr>
              <w:shd w:val="clear" w:color="auto" w:fill="FFFFFF"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F72F11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Жоқ</w:t>
            </w:r>
          </w:p>
          <w:p w14:paraId="4730447F" w14:textId="77777777" w:rsidR="000321F3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F72F11">
              <w:rPr>
                <w:rFonts w:eastAsiaTheme="minorHAnsi"/>
                <w:color w:val="000000" w:themeColor="text1"/>
                <w:sz w:val="28"/>
                <w:szCs w:val="28"/>
              </w:rPr>
              <w:t>Веб-браузер арқылы қауіпсіз қол жеткізудің (веб-интерфейс) болуы:</w:t>
            </w:r>
          </w:p>
          <w:p w14:paraId="21C09C0C" w14:textId="77777777" w:rsidR="000321F3" w:rsidRPr="00F72F11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F72F11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Иә</w:t>
            </w:r>
          </w:p>
          <w:p w14:paraId="752F3F04" w14:textId="77777777" w:rsidR="000321F3" w:rsidRPr="00F72F11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F72F11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Жоқ</w:t>
            </w:r>
          </w:p>
          <w:p w14:paraId="544EDA0E" w14:textId="77777777" w:rsidR="000321F3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4716EE">
              <w:rPr>
                <w:rFonts w:eastAsiaTheme="minorHAnsi"/>
                <w:color w:val="000000" w:themeColor="text1"/>
                <w:sz w:val="28"/>
                <w:szCs w:val="28"/>
              </w:rPr>
              <w:t>Экрандық мәзірлер, түймелер және (немесе) белгішелер жиынтығы арқылы деректер сөресінің функционалдығын навигациялау және басқару мүмкіндігінің болуы:</w:t>
            </w:r>
          </w:p>
          <w:p w14:paraId="70103A6D" w14:textId="77777777" w:rsidR="000321F3" w:rsidRPr="004716EE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4716E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Иә</w:t>
            </w:r>
          </w:p>
          <w:p w14:paraId="399E64A7" w14:textId="77777777" w:rsidR="000321F3" w:rsidRPr="004716EE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4716EE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Жоқ</w:t>
            </w:r>
          </w:p>
          <w:p w14:paraId="613EE64B" w14:textId="77777777" w:rsidR="000321F3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1C36A4">
              <w:rPr>
                <w:rFonts w:eastAsiaTheme="minorHAnsi"/>
                <w:color w:val="000000" w:themeColor="text1"/>
                <w:sz w:val="28"/>
                <w:szCs w:val="28"/>
              </w:rPr>
              <w:t>Пайдаланушылардың көп беттік есептермен жұмыс істеуін қамтамасыз ететін экрандық нысандардың болуы:</w:t>
            </w:r>
          </w:p>
          <w:p w14:paraId="4515ABFB" w14:textId="77777777" w:rsidR="000321F3" w:rsidRPr="001C36A4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1C36A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Иә</w:t>
            </w:r>
          </w:p>
          <w:p w14:paraId="6B7382C4" w14:textId="77777777" w:rsidR="000321F3" w:rsidRPr="001C36A4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1C36A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Жоқ</w:t>
            </w:r>
          </w:p>
          <w:p w14:paraId="612177C2" w14:textId="77777777" w:rsidR="000321F3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1C36A4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Қазақстан Республикасының заңнамасына сәйкес деректер сөресін пайдаланушылар үшін локализацияланған интерфейстің </w:t>
            </w:r>
            <w:r w:rsidRPr="001C36A4">
              <w:rPr>
                <w:rFonts w:eastAsiaTheme="minorHAnsi"/>
                <w:color w:val="000000" w:themeColor="text1"/>
                <w:sz w:val="28"/>
                <w:szCs w:val="28"/>
              </w:rPr>
              <w:lastRenderedPageBreak/>
              <w:t>болуы:</w:t>
            </w:r>
          </w:p>
          <w:p w14:paraId="5BFC357A" w14:textId="77777777" w:rsidR="000321F3" w:rsidRPr="001C36A4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1C36A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Иә</w:t>
            </w:r>
          </w:p>
          <w:p w14:paraId="759C67A7" w14:textId="77777777" w:rsidR="000321F3" w:rsidRPr="001C36A4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1C36A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Жоқ</w:t>
            </w:r>
          </w:p>
          <w:p w14:paraId="43EB7EA8" w14:textId="77777777" w:rsidR="000321F3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1C36A4">
              <w:rPr>
                <w:rFonts w:eastAsiaTheme="minorHAnsi"/>
                <w:color w:val="000000" w:themeColor="text1"/>
                <w:sz w:val="28"/>
                <w:szCs w:val="28"/>
              </w:rPr>
              <w:t>Функционалдылықты кеңейтуді және пысықтау мен дамыту мүмкіндігін қамтамасыз ететін деректер сөресінің архитектурасының болуы:</w:t>
            </w:r>
          </w:p>
          <w:p w14:paraId="3C66BF4F" w14:textId="77777777" w:rsidR="000321F3" w:rsidRPr="001C36A4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1C36A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Иә</w:t>
            </w:r>
          </w:p>
          <w:p w14:paraId="4CC61017" w14:textId="77777777" w:rsidR="000321F3" w:rsidRPr="001C36A4" w:rsidRDefault="000321F3" w:rsidP="00EC4897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</w:pPr>
            <w:r w:rsidRPr="001C36A4">
              <w:rPr>
                <w:rFonts w:eastAsiaTheme="minorHAnsi"/>
                <w:color w:val="000000" w:themeColor="text1"/>
                <w:spacing w:val="2"/>
                <w:sz w:val="28"/>
                <w:szCs w:val="28"/>
              </w:rPr>
              <w:t>Жоқ</w:t>
            </w:r>
          </w:p>
        </w:tc>
        <w:tc>
          <w:tcPr>
            <w:tcW w:w="1984" w:type="dxa"/>
          </w:tcPr>
          <w:p w14:paraId="55D29C67" w14:textId="77777777" w:rsidR="000321F3" w:rsidRPr="003715B0" w:rsidRDefault="000321F3" w:rsidP="00EC4897">
            <w:pPr>
              <w:jc w:val="both"/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0321F3" w:rsidRPr="00A76D8D" w14:paraId="6C49FFF4" w14:textId="0BC706CB" w:rsidTr="0075230E">
        <w:trPr>
          <w:trHeight w:val="30"/>
        </w:trPr>
        <w:tc>
          <w:tcPr>
            <w:tcW w:w="568" w:type="dxa"/>
          </w:tcPr>
          <w:p w14:paraId="4F15BF41" w14:textId="77777777" w:rsidR="000321F3" w:rsidRDefault="000321F3" w:rsidP="00EC4897">
            <w:pPr>
              <w:spacing w:after="20"/>
              <w:ind w:left="20"/>
              <w:jc w:val="both"/>
            </w:pPr>
            <w:r>
              <w:rPr>
                <w:color w:val="000000"/>
              </w:rPr>
              <w:lastRenderedPageBreak/>
              <w:t>11.</w:t>
            </w:r>
          </w:p>
        </w:tc>
        <w:tc>
          <w:tcPr>
            <w:tcW w:w="2381" w:type="dxa"/>
          </w:tcPr>
          <w:p w14:paraId="105703F9" w14:textId="5FACB94C" w:rsidR="000321F3" w:rsidRPr="00A76D8D" w:rsidRDefault="000321F3" w:rsidP="00256A19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>
              <w:rPr>
                <w:color w:val="000000"/>
              </w:rPr>
              <w:t xml:space="preserve"> </w:t>
            </w:r>
            <w:r w:rsidRPr="00A76D8D">
              <w:rPr>
                <w:color w:val="000000"/>
                <w:sz w:val="28"/>
                <w:szCs w:val="28"/>
              </w:rPr>
              <w:t xml:space="preserve">Деректер сөресінің </w:t>
            </w:r>
            <w:r w:rsidR="00256A19">
              <w:rPr>
                <w:color w:val="000000"/>
                <w:sz w:val="28"/>
                <w:szCs w:val="28"/>
                <w:lang w:val="kk-KZ"/>
              </w:rPr>
              <w:t>кибер</w:t>
            </w:r>
            <w:r w:rsidRPr="00A76D8D">
              <w:rPr>
                <w:color w:val="000000"/>
                <w:sz w:val="28"/>
                <w:szCs w:val="28"/>
              </w:rPr>
              <w:t xml:space="preserve"> қауіпсіздігі </w:t>
            </w:r>
          </w:p>
        </w:tc>
        <w:tc>
          <w:tcPr>
            <w:tcW w:w="4961" w:type="dxa"/>
          </w:tcPr>
          <w:p w14:paraId="36815E11" w14:textId="2DF50415" w:rsidR="000321F3" w:rsidRPr="00A76D8D" w:rsidRDefault="00A70E51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 </w:t>
            </w:r>
            <w:r w:rsidR="00256A19"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>Кибер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қауіпсіздік</w:t>
            </w:r>
          </w:p>
          <w:p w14:paraId="0D5F1131" w14:textId="5F488223" w:rsidR="000321F3" w:rsidRPr="00A76D8D" w:rsidRDefault="00A70E51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 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Құпиялық</w:t>
            </w:r>
          </w:p>
          <w:p w14:paraId="33654832" w14:textId="3057C2E6" w:rsidR="000321F3" w:rsidRPr="00A76D8D" w:rsidRDefault="00A70E51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 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Деректер сөресінің қол жетімділігі</w:t>
            </w:r>
          </w:p>
          <w:p w14:paraId="4E31836A" w14:textId="77777777" w:rsidR="000321F3" w:rsidRPr="00A76D8D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Мынадай тәсілдердің бірімен қашықтан қол жеткізуді қамтамасыз ету:</w:t>
            </w:r>
          </w:p>
          <w:p w14:paraId="05528B42" w14:textId="3DCDD6A1" w:rsidR="000321F3" w:rsidRPr="00A76D8D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 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VPN (қорғалған арна арқылы)</w:t>
            </w:r>
          </w:p>
          <w:p w14:paraId="4AB51ED8" w14:textId="31780895" w:rsidR="000321F3" w:rsidRPr="00A76D8D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 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VPN-сіз</w:t>
            </w:r>
          </w:p>
          <w:p w14:paraId="491288BA" w14:textId="177C00B4" w:rsidR="000321F3" w:rsidRPr="00A76D8D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 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Басқа</w:t>
            </w:r>
          </w:p>
          <w:p w14:paraId="0D188AE0" w14:textId="7E93B146" w:rsidR="000321F3" w:rsidRPr="00A76D8D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Аутентификацияның болуы:</w:t>
            </w:r>
          </w:p>
          <w:p w14:paraId="0004A091" w14:textId="37A70D1F" w:rsidR="000321F3" w:rsidRPr="00A76D8D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 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Логин және пароль</w:t>
            </w:r>
          </w:p>
          <w:p w14:paraId="0EB6CEA0" w14:textId="31776A72" w:rsidR="000321F3" w:rsidRPr="00A76D8D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 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SMS хабарлама</w:t>
            </w:r>
          </w:p>
          <w:p w14:paraId="23931D9C" w14:textId="342A5A61" w:rsidR="000321F3" w:rsidRPr="00A76D8D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 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Токен</w:t>
            </w:r>
          </w:p>
          <w:p w14:paraId="794C7F09" w14:textId="65D7F91E" w:rsidR="000321F3" w:rsidRPr="00A76D8D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667274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 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Биометриялық сәйкестендіру</w:t>
            </w:r>
          </w:p>
          <w:p w14:paraId="07BD06F3" w14:textId="77777777" w:rsidR="000321F3" w:rsidRPr="00A76D8D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Хаттама деректерін беру кезінде пайдалану:</w:t>
            </w:r>
          </w:p>
          <w:p w14:paraId="1BDDD019" w14:textId="35BE23E5" w:rsidR="000321F3" w:rsidRPr="008A7D1F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8A7D1F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>SOAP (Simple Object Access Protocol)</w:t>
            </w:r>
          </w:p>
          <w:p w14:paraId="27C06423" w14:textId="2BA5C8DD" w:rsidR="000321F3" w:rsidRPr="00F85B9B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>ODATA (Open Data Protocol)</w:t>
            </w:r>
          </w:p>
          <w:p w14:paraId="6A6D7D87" w14:textId="275C2C68" w:rsidR="000321F3" w:rsidRPr="00F85B9B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Басқа</w:t>
            </w:r>
          </w:p>
          <w:p w14:paraId="08231080" w14:textId="77777777" w:rsidR="000321F3" w:rsidRPr="00F85B9B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Деректерді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беру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кезінде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шифрлау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>:</w:t>
            </w:r>
          </w:p>
          <w:p w14:paraId="605BD9D2" w14:textId="3124D634" w:rsidR="000321F3" w:rsidRPr="008A7D1F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8A7D1F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>HTTPS (Hyper Text Transfer Protocol Secure)</w:t>
            </w:r>
          </w:p>
          <w:p w14:paraId="37F1129E" w14:textId="13958BD9" w:rsidR="000321F3" w:rsidRPr="00F85B9B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>TLS (Transport Layer Security)</w:t>
            </w:r>
          </w:p>
          <w:p w14:paraId="3DD712EF" w14:textId="05B01A7D" w:rsidR="000321F3" w:rsidRPr="00F85B9B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Басқа</w:t>
            </w:r>
          </w:p>
          <w:p w14:paraId="7AA71EDF" w14:textId="77777777" w:rsidR="000321F3" w:rsidRPr="00F85B9B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Резервтік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көшірменің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болуы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>:</w:t>
            </w:r>
          </w:p>
          <w:p w14:paraId="1C491673" w14:textId="00EB00C0" w:rsidR="000321F3" w:rsidRPr="00F85B9B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Иә</w:t>
            </w:r>
          </w:p>
          <w:p w14:paraId="24632453" w14:textId="6307C4D9" w:rsidR="000321F3" w:rsidRPr="00F85B9B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Жоқ</w:t>
            </w:r>
          </w:p>
          <w:p w14:paraId="510BA8D2" w14:textId="77777777" w:rsidR="000321F3" w:rsidRPr="00F85B9B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Авария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немесе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ақау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жағдайында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деректер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сөресін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қалпына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келтірудің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мақсатты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уақытының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болуы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>:</w:t>
            </w:r>
          </w:p>
          <w:p w14:paraId="7694E6D3" w14:textId="51A88443" w:rsidR="000321F3" w:rsidRPr="00F85B9B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Иә</w:t>
            </w:r>
          </w:p>
          <w:p w14:paraId="6AEA3FC2" w14:textId="69064978" w:rsidR="000321F3" w:rsidRPr="00F85B9B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Жоқ</w:t>
            </w:r>
          </w:p>
          <w:p w14:paraId="171A78F8" w14:textId="77777777" w:rsidR="000321F3" w:rsidRPr="00F85B9B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Резервтік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сақтаудан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ақпаратты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қалпына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келтіру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нүктесінің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болуы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>:</w:t>
            </w:r>
          </w:p>
          <w:p w14:paraId="50E59513" w14:textId="105D4C8D" w:rsidR="000321F3" w:rsidRPr="00F85B9B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Иә</w:t>
            </w:r>
          </w:p>
          <w:p w14:paraId="41D45C3B" w14:textId="4F2B2B6C" w:rsidR="000321F3" w:rsidRPr="00F85B9B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lastRenderedPageBreak/>
              <w:t>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Жоқ</w:t>
            </w:r>
          </w:p>
          <w:p w14:paraId="45EF77B7" w14:textId="77777777" w:rsidR="000321F3" w:rsidRPr="00F85B9B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>SSL-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сертификаттарының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болуы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>:</w:t>
            </w:r>
          </w:p>
          <w:p w14:paraId="5428E4F4" w14:textId="3936C0B1" w:rsidR="000321F3" w:rsidRPr="00F85B9B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Иә</w:t>
            </w:r>
          </w:p>
          <w:p w14:paraId="5E988F3F" w14:textId="7F4AA0D7" w:rsidR="000321F3" w:rsidRPr="00F85B9B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Жоқ</w:t>
            </w:r>
          </w:p>
          <w:p w14:paraId="5A8A4F61" w14:textId="77777777" w:rsidR="000321F3" w:rsidRPr="00F85B9B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Журнал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жүргізудің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(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логирлеу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)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болуы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>:</w:t>
            </w:r>
          </w:p>
          <w:p w14:paraId="54DF348B" w14:textId="13634A7E" w:rsidR="000321F3" w:rsidRPr="00F85B9B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Иә</w:t>
            </w:r>
          </w:p>
          <w:p w14:paraId="6FA7ED6A" w14:textId="1613E92E" w:rsidR="000321F3" w:rsidRPr="00F85B9B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Жоқ</w:t>
            </w:r>
          </w:p>
          <w:p w14:paraId="36B95ECB" w14:textId="77777777" w:rsidR="000321F3" w:rsidRPr="00F85B9B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Журналдауды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(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логирлеуді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)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өзгерту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,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жою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және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өшіру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құқықтарын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қоспағанда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,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қол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жеткізу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құқықтарын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3 (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үш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)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жұмыс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орны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түрі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бойынша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(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Комитеттің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лауазымды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адамы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,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салық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төлеуші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және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әкімші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)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бөлу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мүмкіндігімен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рөлдік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модельді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орнату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мүмкіндігі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>:</w:t>
            </w:r>
          </w:p>
          <w:p w14:paraId="1290A8F1" w14:textId="74E4C3CD" w:rsidR="000321F3" w:rsidRPr="00F85B9B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Иә</w:t>
            </w:r>
          </w:p>
          <w:p w14:paraId="6C13782A" w14:textId="02E08FD4" w:rsidR="000321F3" w:rsidRPr="00F85B9B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Жоқ</w:t>
            </w:r>
          </w:p>
          <w:p w14:paraId="10D09B71" w14:textId="77777777" w:rsidR="000321F3" w:rsidRPr="00F85B9B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</w:pP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Негізгі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техникалық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компоненттерінің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резервтік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даналары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бар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деректер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сөресінің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таратылған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ақауларға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төзімді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архитектурасының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болуы</w:t>
            </w:r>
            <w:r w:rsidRPr="00F85B9B">
              <w:rPr>
                <w:rFonts w:eastAsiaTheme="minorHAnsi"/>
                <w:color w:val="000000" w:themeColor="text1"/>
                <w:sz w:val="28"/>
                <w:szCs w:val="28"/>
                <w:lang w:val="en-US"/>
              </w:rPr>
              <w:t>:</w:t>
            </w:r>
          </w:p>
          <w:p w14:paraId="68B7B6BC" w14:textId="210862DB" w:rsidR="000321F3" w:rsidRPr="00A76D8D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Иә</w:t>
            </w:r>
          </w:p>
          <w:p w14:paraId="16F5BC6B" w14:textId="56882E71" w:rsidR="000321F3" w:rsidRPr="00A76D8D" w:rsidRDefault="00F85B9B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</w:rPr>
              <w:t></w:t>
            </w:r>
            <w:r w:rsidR="000321F3" w:rsidRPr="00A76D8D">
              <w:rPr>
                <w:rFonts w:eastAsiaTheme="minorHAnsi"/>
                <w:color w:val="000000" w:themeColor="text1"/>
                <w:sz w:val="28"/>
                <w:szCs w:val="28"/>
              </w:rPr>
              <w:t>Жоқ</w:t>
            </w:r>
          </w:p>
        </w:tc>
        <w:tc>
          <w:tcPr>
            <w:tcW w:w="1984" w:type="dxa"/>
          </w:tcPr>
          <w:p w14:paraId="6D5C5862" w14:textId="77777777" w:rsidR="000321F3" w:rsidRPr="00A76D8D" w:rsidRDefault="000321F3" w:rsidP="00EC4897">
            <w:pPr>
              <w:shd w:val="clear" w:color="auto" w:fill="FFFFFF"/>
              <w:overflowPunct/>
              <w:autoSpaceDE/>
              <w:autoSpaceDN/>
              <w:adjustRightInd/>
              <w:jc w:val="both"/>
              <w:textAlignment w:val="baseline"/>
              <w:rPr>
                <w:rFonts w:eastAsiaTheme="minorHAnsi"/>
                <w:color w:val="000000" w:themeColor="text1"/>
                <w:sz w:val="28"/>
                <w:szCs w:val="28"/>
              </w:rPr>
            </w:pPr>
          </w:p>
        </w:tc>
      </w:tr>
    </w:tbl>
    <w:p w14:paraId="094E29D6" w14:textId="39F0DDF6" w:rsidR="00F85B9B" w:rsidRDefault="00F85B9B" w:rsidP="00F85B9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»;</w:t>
      </w:r>
    </w:p>
    <w:p w14:paraId="3D9BF309" w14:textId="70BBB5EF" w:rsidR="002E6C8F" w:rsidRDefault="002E6C8F" w:rsidP="002E6C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6C8F">
        <w:rPr>
          <w:rFonts w:eastAsia="Calibri"/>
          <w:sz w:val="28"/>
          <w:szCs w:val="28"/>
          <w:lang w:eastAsia="en-US"/>
        </w:rPr>
        <w:t>көрсетілген бұйрықпен бекітілген Деңгейлес мониторинг туралы келісімді жасасу және бұзу қағидалары</w:t>
      </w:r>
      <w:r>
        <w:rPr>
          <w:rFonts w:eastAsia="Calibri"/>
          <w:sz w:val="28"/>
          <w:szCs w:val="28"/>
          <w:lang w:val="kk-KZ" w:eastAsia="en-US"/>
        </w:rPr>
        <w:t>нда</w:t>
      </w:r>
      <w:r w:rsidRPr="002E6C8F">
        <w:rPr>
          <w:rFonts w:eastAsia="Calibri"/>
          <w:sz w:val="28"/>
          <w:szCs w:val="28"/>
          <w:lang w:eastAsia="en-US"/>
        </w:rPr>
        <w:t>:</w:t>
      </w:r>
    </w:p>
    <w:p w14:paraId="71A6A2E2" w14:textId="6AF1A35C" w:rsidR="0099136F" w:rsidRPr="002E6C8F" w:rsidRDefault="0099136F" w:rsidP="002E6C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136F">
        <w:rPr>
          <w:rFonts w:eastAsia="Calibri"/>
          <w:sz w:val="28"/>
          <w:szCs w:val="28"/>
          <w:lang w:eastAsia="en-US"/>
        </w:rPr>
        <w:t>3-тармақтың 1) тармақшасының үшінші абзацы мынадай редакцияда жазылсын:</w:t>
      </w:r>
    </w:p>
    <w:bookmarkEnd w:id="34"/>
    <w:p w14:paraId="3D9BF30D" w14:textId="3EFAEFD5" w:rsidR="002E6C8F" w:rsidRDefault="002E6C8F" w:rsidP="00E90481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8A7D1F">
        <w:rPr>
          <w:rFonts w:eastAsia="Calibri"/>
          <w:sz w:val="28"/>
          <w:szCs w:val="28"/>
          <w:lang w:val="kk-KZ" w:eastAsia="en-US"/>
        </w:rPr>
        <w:t>қосылған құн салығын қайтаруды есепке алмағанда, салық төлеуші төлеген салықтардың, бюджетке төленетін басқа да төлемдердің және оның міндеттемелері бойынша әлеуметтік төлемдердің сомасы өтініш берілетін жылдың алдындағы күнтізбелік жыл үшін кемінде 5 000 000 000 (бес миллиард) теңгені құрайтын;</w:t>
      </w:r>
      <w:r>
        <w:rPr>
          <w:rFonts w:eastAsia="Calibri"/>
          <w:sz w:val="28"/>
          <w:szCs w:val="28"/>
          <w:lang w:val="kk-KZ" w:eastAsia="en-US"/>
        </w:rPr>
        <w:t>»;</w:t>
      </w:r>
    </w:p>
    <w:p w14:paraId="3D9BF30E" w14:textId="77777777" w:rsidR="002E6C8F" w:rsidRDefault="002E6C8F" w:rsidP="002E6C8F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7</w:t>
      </w:r>
      <w:r w:rsidRPr="002E6C8F">
        <w:rPr>
          <w:rFonts w:eastAsia="Calibri"/>
          <w:sz w:val="28"/>
          <w:szCs w:val="28"/>
          <w:lang w:val="kk-KZ" w:eastAsia="en-US"/>
        </w:rPr>
        <w:t>-тармақ</w:t>
      </w:r>
      <w:r>
        <w:rPr>
          <w:rFonts w:eastAsia="Calibri"/>
          <w:sz w:val="28"/>
          <w:szCs w:val="28"/>
          <w:lang w:val="kk-KZ" w:eastAsia="en-US"/>
        </w:rPr>
        <w:t xml:space="preserve"> м</w:t>
      </w:r>
      <w:r w:rsidRPr="002E6C8F">
        <w:rPr>
          <w:rFonts w:eastAsia="Calibri"/>
          <w:sz w:val="28"/>
          <w:szCs w:val="28"/>
          <w:lang w:val="kk-KZ" w:eastAsia="en-US"/>
        </w:rPr>
        <w:t>ынадай редакцияда жазылсын:</w:t>
      </w:r>
    </w:p>
    <w:p w14:paraId="3D9BF30F" w14:textId="77777777" w:rsidR="002E6C8F" w:rsidRPr="009B61F1" w:rsidRDefault="009B61F1" w:rsidP="002E6C8F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9B61F1">
        <w:rPr>
          <w:rFonts w:eastAsia="Calibri"/>
          <w:sz w:val="28"/>
          <w:szCs w:val="28"/>
          <w:lang w:val="kk-KZ" w:eastAsia="en-US"/>
        </w:rPr>
        <w:t xml:space="preserve">7. Келісімді бұзу салық төлеушіні қолма-қол немесе пошта арқылы хабарламасы бар тапсырыс хатпен немесе Комитеттің </w:t>
      </w:r>
      <w:r>
        <w:rPr>
          <w:rFonts w:eastAsia="Calibri"/>
          <w:sz w:val="28"/>
          <w:szCs w:val="28"/>
          <w:lang w:val="kk-KZ" w:eastAsia="en-US"/>
        </w:rPr>
        <w:t>цифрлық</w:t>
      </w:r>
      <w:r w:rsidRPr="009B61F1">
        <w:rPr>
          <w:rFonts w:eastAsia="Calibri"/>
          <w:sz w:val="28"/>
          <w:szCs w:val="28"/>
          <w:lang w:val="kk-KZ" w:eastAsia="en-US"/>
        </w:rPr>
        <w:t xml:space="preserve"> жүйелері арқылы электрондық нысанда хабардар ету арқылы жүзеге асырылады.</w:t>
      </w:r>
      <w:r>
        <w:rPr>
          <w:rFonts w:eastAsia="Calibri"/>
          <w:sz w:val="28"/>
          <w:szCs w:val="28"/>
          <w:lang w:val="kk-KZ" w:eastAsia="en-US"/>
        </w:rPr>
        <w:t>»;</w:t>
      </w:r>
    </w:p>
    <w:p w14:paraId="3D9BF310" w14:textId="77777777" w:rsidR="009B61F1" w:rsidRPr="009B61F1" w:rsidRDefault="009B61F1" w:rsidP="009B61F1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bookmarkStart w:id="35" w:name="_Hlk229613354"/>
      <w:bookmarkEnd w:id="33"/>
      <w:r>
        <w:rPr>
          <w:rFonts w:eastAsia="Calibri"/>
          <w:sz w:val="28"/>
          <w:szCs w:val="28"/>
          <w:lang w:val="kk-KZ" w:eastAsia="en-US"/>
        </w:rPr>
        <w:t>1</w:t>
      </w:r>
      <w:r w:rsidRPr="009B61F1">
        <w:rPr>
          <w:rFonts w:eastAsia="Calibri"/>
          <w:sz w:val="28"/>
          <w:szCs w:val="28"/>
          <w:lang w:val="kk-KZ" w:eastAsia="en-US"/>
        </w:rPr>
        <w:t>-қосымшада:</w:t>
      </w:r>
    </w:p>
    <w:p w14:paraId="3D9BF311" w14:textId="77777777" w:rsidR="009B61F1" w:rsidRPr="009B61F1" w:rsidRDefault="009B61F1" w:rsidP="009B61F1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9</w:t>
      </w:r>
      <w:r w:rsidRPr="009B61F1">
        <w:rPr>
          <w:rFonts w:eastAsia="Calibri"/>
          <w:sz w:val="28"/>
          <w:szCs w:val="28"/>
          <w:lang w:val="kk-KZ" w:eastAsia="en-US"/>
        </w:rPr>
        <w:t>-тармақ мынадай редакцияда жазылсын:</w:t>
      </w:r>
    </w:p>
    <w:bookmarkEnd w:id="35"/>
    <w:p w14:paraId="3D9BF312" w14:textId="77777777" w:rsidR="009B61F1" w:rsidRPr="009B61F1" w:rsidRDefault="009B61F1" w:rsidP="008D1DFC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9B61F1">
        <w:rPr>
          <w:rFonts w:eastAsia="Calibri"/>
          <w:sz w:val="28"/>
          <w:szCs w:val="28"/>
          <w:lang w:val="kk-KZ" w:eastAsia="en-US"/>
        </w:rPr>
        <w:t xml:space="preserve">9. Келісімді бұзу салық төлеушіні қолма-қол немесе пошта арқылы хабарламасы бар тапсырыс хатпен немесе Комитеттің </w:t>
      </w:r>
      <w:r>
        <w:rPr>
          <w:rFonts w:eastAsia="Calibri"/>
          <w:sz w:val="28"/>
          <w:szCs w:val="28"/>
          <w:lang w:val="kk-KZ" w:eastAsia="en-US"/>
        </w:rPr>
        <w:t>цифрлық</w:t>
      </w:r>
      <w:r w:rsidRPr="009B61F1">
        <w:rPr>
          <w:rFonts w:eastAsia="Calibri"/>
          <w:sz w:val="28"/>
          <w:szCs w:val="28"/>
          <w:lang w:val="kk-KZ" w:eastAsia="en-US"/>
        </w:rPr>
        <w:t xml:space="preserve"> жүйелері арқылы электрондық нысанда хабардар ету арқылы жүзеге асырылады.</w:t>
      </w:r>
      <w:r>
        <w:rPr>
          <w:rFonts w:eastAsia="Calibri"/>
          <w:sz w:val="28"/>
          <w:szCs w:val="28"/>
          <w:lang w:val="kk-KZ" w:eastAsia="en-US"/>
        </w:rPr>
        <w:t>»;</w:t>
      </w:r>
    </w:p>
    <w:p w14:paraId="3D9BF314" w14:textId="77777777" w:rsidR="009B61F1" w:rsidRPr="009B61F1" w:rsidRDefault="009B61F1" w:rsidP="009B61F1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15</w:t>
      </w:r>
      <w:r w:rsidRPr="009B61F1">
        <w:rPr>
          <w:rFonts w:eastAsia="Calibri"/>
          <w:sz w:val="28"/>
          <w:szCs w:val="28"/>
          <w:lang w:val="kk-KZ" w:eastAsia="en-US"/>
        </w:rPr>
        <w:t>-тармақ мынадай редакцияда жазылсын:</w:t>
      </w:r>
    </w:p>
    <w:p w14:paraId="3D9BF315" w14:textId="7AEA9D8B" w:rsidR="009B61F1" w:rsidRDefault="009B61F1" w:rsidP="009677D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lastRenderedPageBreak/>
        <w:t>«</w:t>
      </w:r>
      <w:r w:rsidRPr="009B61F1">
        <w:rPr>
          <w:rFonts w:eastAsia="Calibri"/>
          <w:sz w:val="28"/>
          <w:szCs w:val="28"/>
          <w:lang w:val="kk-KZ" w:eastAsia="en-US"/>
        </w:rPr>
        <w:t>15. Тараптар Қазақстан Республикасының заңнама</w:t>
      </w:r>
      <w:r>
        <w:rPr>
          <w:rFonts w:eastAsia="Calibri"/>
          <w:sz w:val="28"/>
          <w:szCs w:val="28"/>
          <w:lang w:val="kk-KZ" w:eastAsia="en-US"/>
        </w:rPr>
        <w:t xml:space="preserve">сында </w:t>
      </w:r>
      <w:r w:rsidRPr="009B61F1">
        <w:rPr>
          <w:rFonts w:eastAsia="Calibri"/>
          <w:sz w:val="28"/>
          <w:szCs w:val="28"/>
          <w:lang w:val="kk-KZ" w:eastAsia="en-US"/>
        </w:rPr>
        <w:t>өзгеше көзделген жағдайларды қоспағанда, осы Келісім шеңберінде алынған кез келген ақпаратты екінші тараптың алдын ала жазбаша келісімінсіз жария етпеуге міндеттенеді.</w:t>
      </w:r>
      <w:r>
        <w:rPr>
          <w:rFonts w:eastAsia="Calibri"/>
          <w:sz w:val="28"/>
          <w:szCs w:val="28"/>
          <w:lang w:val="kk-KZ" w:eastAsia="en-US"/>
        </w:rPr>
        <w:t>»;</w:t>
      </w:r>
    </w:p>
    <w:p w14:paraId="2F1791DF" w14:textId="77777777" w:rsidR="00BA2F66" w:rsidRPr="00BA2F66" w:rsidRDefault="00BA2F66" w:rsidP="00BA2F66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BA2F66">
        <w:rPr>
          <w:rFonts w:eastAsia="Calibri"/>
          <w:sz w:val="28"/>
          <w:szCs w:val="28"/>
          <w:lang w:val="kk-KZ" w:eastAsia="en-US"/>
        </w:rPr>
        <w:t>1-қосымшаға қосымшада:</w:t>
      </w:r>
    </w:p>
    <w:p w14:paraId="15AAC5E0" w14:textId="66879699" w:rsidR="007E4E29" w:rsidRDefault="00BA2F66" w:rsidP="00BA2F66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BA2F66">
        <w:rPr>
          <w:rFonts w:eastAsia="Calibri"/>
          <w:sz w:val="28"/>
          <w:szCs w:val="28"/>
          <w:lang w:val="kk-KZ" w:eastAsia="en-US"/>
        </w:rPr>
        <w:t>кіріспе бөлігін мынадай редакцияда жазылсын:</w:t>
      </w:r>
    </w:p>
    <w:p w14:paraId="3D9BF316" w14:textId="77777777" w:rsidR="009B61F1" w:rsidRPr="009B61F1" w:rsidRDefault="009B61F1" w:rsidP="009B61F1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bookmarkStart w:id="36" w:name="z289"/>
      <w:r w:rsidRPr="007B66B4">
        <w:rPr>
          <w:rFonts w:eastAsia="Calibri"/>
          <w:sz w:val="28"/>
          <w:szCs w:val="28"/>
          <w:lang w:val="kk-KZ" w:eastAsia="en-US"/>
        </w:rPr>
        <w:t>Деңгейлес мониторинг туралы келісім</w:t>
      </w:r>
      <w:r>
        <w:rPr>
          <w:rFonts w:eastAsia="Calibri"/>
          <w:sz w:val="28"/>
          <w:szCs w:val="28"/>
          <w:lang w:val="kk-KZ" w:eastAsia="en-US"/>
        </w:rPr>
        <w:t>ге қосымшада:</w:t>
      </w:r>
    </w:p>
    <w:p w14:paraId="3D9BF318" w14:textId="02250697" w:rsidR="00C90495" w:rsidRPr="00C90495" w:rsidRDefault="00C90495" w:rsidP="00C90495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«</w:t>
      </w:r>
      <w:r w:rsidRPr="00C90495">
        <w:rPr>
          <w:rFonts w:eastAsia="Calibri"/>
          <w:sz w:val="28"/>
          <w:szCs w:val="28"/>
          <w:lang w:val="kk-KZ" w:eastAsia="en-US"/>
        </w:rPr>
        <w:t xml:space="preserve">Осы Регламент деңгейлес мониторингке қатысушының деректер сөресіне (бұдан әрі – ДС) және </w:t>
      </w:r>
      <w:r>
        <w:rPr>
          <w:rFonts w:eastAsia="Calibri"/>
          <w:sz w:val="28"/>
          <w:szCs w:val="28"/>
          <w:lang w:val="kk-KZ" w:eastAsia="en-US"/>
        </w:rPr>
        <w:t>цифрлық</w:t>
      </w:r>
      <w:r w:rsidRPr="00C90495">
        <w:rPr>
          <w:rFonts w:eastAsia="Calibri"/>
          <w:sz w:val="28"/>
          <w:szCs w:val="28"/>
          <w:lang w:val="kk-KZ" w:eastAsia="en-US"/>
        </w:rPr>
        <w:t xml:space="preserve"> жүйеде орналасқан бухгалтерлік және (немесе) салықтық есеп жүргізуге арналған бағдарламалық қамтамасыз етуге (бұдан әрі – бағдарламалық қамтамасыз ету) Комитетке қолжетімділікті ұсыну тәртібін айқындайды.</w:t>
      </w:r>
      <w:r>
        <w:rPr>
          <w:rFonts w:eastAsia="Calibri"/>
          <w:sz w:val="28"/>
          <w:szCs w:val="28"/>
          <w:lang w:val="kk-KZ" w:eastAsia="en-US"/>
        </w:rPr>
        <w:t>»;</w:t>
      </w:r>
    </w:p>
    <w:p w14:paraId="3D9BF319" w14:textId="77777777" w:rsidR="00C90495" w:rsidRPr="00C90495" w:rsidRDefault="00C90495" w:rsidP="00C90495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C90495">
        <w:rPr>
          <w:rFonts w:eastAsia="Calibri"/>
          <w:sz w:val="28"/>
          <w:szCs w:val="28"/>
          <w:lang w:val="kk-KZ" w:eastAsia="en-US"/>
        </w:rPr>
        <w:t>көрсетілген бұйрықпен бекітілген Деңгейлес мониторинг жүргізу қағидалары</w:t>
      </w:r>
      <w:r>
        <w:rPr>
          <w:rFonts w:eastAsia="Calibri"/>
          <w:sz w:val="28"/>
          <w:szCs w:val="28"/>
          <w:lang w:val="kk-KZ" w:eastAsia="en-US"/>
        </w:rPr>
        <w:t>нда</w:t>
      </w:r>
      <w:r w:rsidRPr="00C90495">
        <w:rPr>
          <w:rFonts w:eastAsia="Calibri"/>
          <w:sz w:val="28"/>
          <w:szCs w:val="28"/>
          <w:lang w:val="kk-KZ" w:eastAsia="en-US"/>
        </w:rPr>
        <w:t>:</w:t>
      </w:r>
    </w:p>
    <w:p w14:paraId="3D9BF31A" w14:textId="77777777" w:rsidR="00C90495" w:rsidRPr="00C90495" w:rsidRDefault="00C90495" w:rsidP="00C90495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C90495">
        <w:rPr>
          <w:rFonts w:eastAsia="Calibri"/>
          <w:sz w:val="28"/>
          <w:szCs w:val="28"/>
          <w:lang w:val="kk-KZ" w:eastAsia="en-US"/>
        </w:rPr>
        <w:t>қосымшада:</w:t>
      </w:r>
    </w:p>
    <w:p w14:paraId="3D9BF31B" w14:textId="43EF36C4" w:rsidR="00C90495" w:rsidRPr="00F85B9B" w:rsidRDefault="00F85B9B" w:rsidP="00C90495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F85B9B">
        <w:rPr>
          <w:rFonts w:eastAsia="Calibri"/>
          <w:sz w:val="28"/>
          <w:szCs w:val="28"/>
          <w:lang w:val="kk-KZ" w:eastAsia="en-US"/>
        </w:rPr>
        <w:t>реттік нөмірлері 4</w:t>
      </w:r>
      <w:r w:rsidRPr="00F85B9B">
        <w:rPr>
          <w:rFonts w:eastAsiaTheme="minorHAnsi"/>
          <w:color w:val="000000" w:themeColor="text1"/>
          <w:sz w:val="28"/>
          <w:szCs w:val="28"/>
          <w:lang w:val="kk-KZ"/>
        </w:rPr>
        <w:t xml:space="preserve"> және</w:t>
      </w:r>
      <w:r w:rsidRPr="00F85B9B">
        <w:rPr>
          <w:rFonts w:eastAsia="Calibri"/>
          <w:sz w:val="28"/>
          <w:szCs w:val="28"/>
          <w:lang w:val="kk-KZ" w:eastAsia="en-US"/>
        </w:rPr>
        <w:t xml:space="preserve"> </w:t>
      </w:r>
      <w:r w:rsidR="00C90495" w:rsidRPr="00F85B9B">
        <w:rPr>
          <w:rFonts w:eastAsia="Calibri"/>
          <w:sz w:val="28"/>
          <w:szCs w:val="28"/>
          <w:lang w:val="kk-KZ" w:eastAsia="en-US"/>
        </w:rPr>
        <w:t xml:space="preserve">5-жолдар </w:t>
      </w:r>
      <w:bookmarkStart w:id="37" w:name="_Hlk229614534"/>
      <w:r w:rsidR="00C90495" w:rsidRPr="00F85B9B">
        <w:rPr>
          <w:rFonts w:eastAsia="Calibri"/>
          <w:sz w:val="28"/>
          <w:szCs w:val="28"/>
          <w:lang w:val="kk-KZ" w:eastAsia="en-US"/>
        </w:rPr>
        <w:t>мынадай редакцияда жазылсын:</w:t>
      </w:r>
      <w:bookmarkEnd w:id="37"/>
    </w:p>
    <w:p w14:paraId="3D9BF31C" w14:textId="77777777" w:rsidR="00C90495" w:rsidRPr="00C90495" w:rsidRDefault="00C90495" w:rsidP="00C9049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85B9B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996"/>
        <w:gridCol w:w="4677"/>
        <w:gridCol w:w="3967"/>
      </w:tblGrid>
      <w:tr w:rsidR="00B809C4" w:rsidRPr="002D19C2" w14:paraId="3D9BF324" w14:textId="77777777" w:rsidTr="002202E6">
        <w:trPr>
          <w:trHeight w:val="70"/>
        </w:trPr>
        <w:tc>
          <w:tcPr>
            <w:tcW w:w="996" w:type="dxa"/>
          </w:tcPr>
          <w:bookmarkEnd w:id="36"/>
          <w:p w14:paraId="3D9BF31D" w14:textId="77777777" w:rsidR="00B809C4" w:rsidRPr="00900AE7" w:rsidRDefault="00B809C4" w:rsidP="002A382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0AE7">
              <w:rPr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677" w:type="dxa"/>
          </w:tcPr>
          <w:p w14:paraId="3D9BF31E" w14:textId="77777777" w:rsidR="00C90495" w:rsidRPr="00C90495" w:rsidRDefault="00C90495" w:rsidP="00C90495">
            <w:pPr>
              <w:ind w:firstLine="518"/>
              <w:jc w:val="both"/>
              <w:rPr>
                <w:rFonts w:eastAsia="Arial Unicode MS"/>
                <w:color w:val="000000" w:themeColor="text1"/>
                <w:sz w:val="28"/>
                <w:szCs w:val="28"/>
              </w:rPr>
            </w:pP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Бухгалтерлік есепке алуда жылдық жиынтық кірістің 0,1% - дан астам сомасына (бірақ 1 миллиард теңгеден кем емес) елеулі операциялар туралы ақпаратты (олар болған жағдайда) ұсыну, оның ішінде:</w:t>
            </w:r>
          </w:p>
          <w:p w14:paraId="3D9BF31F" w14:textId="77777777" w:rsidR="00C90495" w:rsidRPr="00C90495" w:rsidRDefault="00C90495" w:rsidP="00C90495">
            <w:pPr>
              <w:ind w:firstLine="518"/>
              <w:jc w:val="both"/>
              <w:rPr>
                <w:rFonts w:eastAsia="Arial Unicode MS"/>
                <w:color w:val="000000" w:themeColor="text1"/>
                <w:sz w:val="28"/>
                <w:szCs w:val="28"/>
              </w:rPr>
            </w:pP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бүлінуіне/жоғалуына байланысты тауар-материалдық қорларны бір реттік есептен шығару;</w:t>
            </w:r>
          </w:p>
          <w:p w14:paraId="3D9BF320" w14:textId="77777777" w:rsidR="00C90495" w:rsidRPr="00C90495" w:rsidRDefault="00C90495" w:rsidP="00C90495">
            <w:pPr>
              <w:ind w:firstLine="518"/>
              <w:jc w:val="both"/>
              <w:rPr>
                <w:rFonts w:eastAsia="Arial Unicode MS"/>
                <w:color w:val="000000" w:themeColor="text1"/>
                <w:sz w:val="28"/>
                <w:szCs w:val="28"/>
              </w:rPr>
            </w:pP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шығындарды тану;</w:t>
            </w:r>
          </w:p>
          <w:p w14:paraId="3D9BF321" w14:textId="77777777" w:rsidR="00C90495" w:rsidRPr="00C90495" w:rsidRDefault="00C90495" w:rsidP="00C90495">
            <w:pPr>
              <w:ind w:firstLine="518"/>
              <w:jc w:val="both"/>
              <w:rPr>
                <w:rFonts w:eastAsia="Arial Unicode MS"/>
                <w:color w:val="000000" w:themeColor="text1"/>
                <w:sz w:val="28"/>
                <w:szCs w:val="28"/>
              </w:rPr>
            </w:pP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контрагенттермен өзара есеп айырысу;</w:t>
            </w:r>
          </w:p>
          <w:p w14:paraId="3D9BF322" w14:textId="77777777" w:rsidR="00B809C4" w:rsidRPr="00900AE7" w:rsidRDefault="00C90495" w:rsidP="00C90495">
            <w:pPr>
              <w:ind w:firstLine="518"/>
              <w:jc w:val="both"/>
              <w:rPr>
                <w:color w:val="000000" w:themeColor="text1"/>
                <w:sz w:val="28"/>
                <w:szCs w:val="28"/>
              </w:rPr>
            </w:pP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конструктивті дивидендтер</w:t>
            </w:r>
          </w:p>
        </w:tc>
        <w:tc>
          <w:tcPr>
            <w:tcW w:w="3967" w:type="dxa"/>
          </w:tcPr>
          <w:p w14:paraId="3D9BF323" w14:textId="77777777" w:rsidR="00B809C4" w:rsidRPr="00900AE7" w:rsidRDefault="00B809C4" w:rsidP="00B809C4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809C4" w:rsidRPr="002D19C2" w14:paraId="3D9BF328" w14:textId="77777777" w:rsidTr="002202E6">
        <w:trPr>
          <w:trHeight w:val="70"/>
        </w:trPr>
        <w:tc>
          <w:tcPr>
            <w:tcW w:w="996" w:type="dxa"/>
          </w:tcPr>
          <w:p w14:paraId="3D9BF325" w14:textId="77777777" w:rsidR="00B809C4" w:rsidRPr="00900AE7" w:rsidRDefault="00B809C4" w:rsidP="002A382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0AE7">
              <w:rPr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677" w:type="dxa"/>
          </w:tcPr>
          <w:p w14:paraId="3D9BF326" w14:textId="77777777" w:rsidR="00B809C4" w:rsidRPr="00900AE7" w:rsidRDefault="00C90495" w:rsidP="00B809C4">
            <w:pPr>
              <w:ind w:firstLine="518"/>
              <w:jc w:val="both"/>
              <w:rPr>
                <w:color w:val="000000" w:themeColor="text1"/>
                <w:sz w:val="28"/>
                <w:szCs w:val="28"/>
              </w:rPr>
            </w:pP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Қатысушының есепті кезеңде тауарларды (шикізат пен материалдарды, негізгі құралдарды қоспағанда), жұмыстар мен қызметтерді сатып алу бойынша жылдық жиынтық кірістің 0,1% -нан астам, бірақ 1 млрд теңгеден кем емес сомаға ірі мәмілелерді жүзеге асырды ма Егер болса, көрсетіңіз (контрагенттің атауын, тауарлар, жұмыс, қызметтер түрін, сатып алу құны мен мақсатын ашып көрсетіңіз)</w:t>
            </w:r>
          </w:p>
        </w:tc>
        <w:tc>
          <w:tcPr>
            <w:tcW w:w="3967" w:type="dxa"/>
          </w:tcPr>
          <w:p w14:paraId="3D9BF327" w14:textId="77777777" w:rsidR="00B809C4" w:rsidRPr="00900AE7" w:rsidRDefault="00B809C4" w:rsidP="00B809C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5217845" w14:textId="77777777" w:rsidR="00F85B9B" w:rsidRDefault="00B809C4" w:rsidP="00F85B9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</w:t>
      </w:r>
      <w:r w:rsidR="00F85B9B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»;</w:t>
      </w:r>
    </w:p>
    <w:p w14:paraId="17291FEA" w14:textId="7807C7AD" w:rsidR="009150BD" w:rsidRPr="00F85B9B" w:rsidRDefault="00683F0C" w:rsidP="00F85B9B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реттік нөмір</w:t>
      </w:r>
      <w:r w:rsidR="009150BD" w:rsidRPr="00F85B9B">
        <w:rPr>
          <w:rFonts w:eastAsia="Calibri"/>
          <w:sz w:val="28"/>
          <w:szCs w:val="28"/>
          <w:lang w:val="kk-KZ" w:eastAsia="en-US"/>
        </w:rPr>
        <w:t>і 7</w:t>
      </w:r>
      <w:r w:rsidR="00F85B9B" w:rsidRPr="00F85B9B">
        <w:rPr>
          <w:rFonts w:eastAsia="Calibri"/>
          <w:sz w:val="28"/>
          <w:szCs w:val="28"/>
          <w:lang w:val="kk-KZ" w:eastAsia="en-US"/>
        </w:rPr>
        <w:t>-</w:t>
      </w:r>
      <w:r>
        <w:rPr>
          <w:rFonts w:eastAsia="Calibri"/>
          <w:sz w:val="28"/>
          <w:szCs w:val="28"/>
          <w:lang w:val="kk-KZ" w:eastAsia="en-US"/>
        </w:rPr>
        <w:t>жол</w:t>
      </w:r>
      <w:r w:rsidR="009150BD" w:rsidRPr="00F85B9B">
        <w:rPr>
          <w:rFonts w:eastAsia="Calibri"/>
          <w:sz w:val="28"/>
          <w:szCs w:val="28"/>
          <w:lang w:val="kk-KZ" w:eastAsia="en-US"/>
        </w:rPr>
        <w:t xml:space="preserve"> мынадай редакцияда жазылсын:</w:t>
      </w:r>
    </w:p>
    <w:p w14:paraId="1FB9FF65" w14:textId="77777777" w:rsidR="009150BD" w:rsidRPr="00C90495" w:rsidRDefault="009150BD" w:rsidP="009150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85B9B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996"/>
        <w:gridCol w:w="4677"/>
        <w:gridCol w:w="3967"/>
      </w:tblGrid>
      <w:tr w:rsidR="009150BD" w:rsidRPr="00B809C4" w14:paraId="35021498" w14:textId="77777777" w:rsidTr="00EC4897">
        <w:trPr>
          <w:trHeight w:val="70"/>
        </w:trPr>
        <w:tc>
          <w:tcPr>
            <w:tcW w:w="996" w:type="dxa"/>
          </w:tcPr>
          <w:p w14:paraId="123DADE7" w14:textId="77777777" w:rsidR="009150BD" w:rsidRPr="00900AE7" w:rsidRDefault="009150BD" w:rsidP="00EC489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0AE7">
              <w:rPr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4677" w:type="dxa"/>
          </w:tcPr>
          <w:p w14:paraId="63451FD4" w14:textId="77777777" w:rsidR="009150BD" w:rsidRPr="00B809C4" w:rsidRDefault="009150BD" w:rsidP="00EC4897">
            <w:pPr>
              <w:ind w:firstLine="518"/>
              <w:jc w:val="both"/>
              <w:rPr>
                <w:rFonts w:eastAsia="Arial Unicode MS"/>
                <w:color w:val="000000" w:themeColor="text1"/>
                <w:sz w:val="28"/>
                <w:szCs w:val="28"/>
              </w:rPr>
            </w:pP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Жылдық жиынтық кірістің 1%-нан астам, бірақ 10 миллиард теңгеден кем емес сомаға дивидендтер төлеу (өзара есепке алу) жүзеге асырылды ма</w:t>
            </w:r>
          </w:p>
        </w:tc>
        <w:tc>
          <w:tcPr>
            <w:tcW w:w="3967" w:type="dxa"/>
          </w:tcPr>
          <w:p w14:paraId="6DE2E899" w14:textId="77777777" w:rsidR="009150BD" w:rsidRPr="00B809C4" w:rsidRDefault="009150BD" w:rsidP="00EC4897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334BA299" w14:textId="7E60A917" w:rsidR="00F85B9B" w:rsidRDefault="009150BD" w:rsidP="00F85B9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  <w:r w:rsidR="00F85B9B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»;</w:t>
      </w:r>
    </w:p>
    <w:p w14:paraId="08058D10" w14:textId="20AD2EF6" w:rsidR="009150BD" w:rsidRPr="00F85B9B" w:rsidRDefault="009150BD" w:rsidP="009150BD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F85B9B">
        <w:rPr>
          <w:rFonts w:eastAsia="Calibri"/>
          <w:sz w:val="28"/>
          <w:szCs w:val="28"/>
          <w:lang w:val="kk-KZ" w:eastAsia="en-US"/>
        </w:rPr>
        <w:t>р</w:t>
      </w:r>
      <w:r w:rsidR="00683F0C">
        <w:rPr>
          <w:rFonts w:eastAsia="Calibri"/>
          <w:sz w:val="28"/>
          <w:szCs w:val="28"/>
          <w:lang w:val="kk-KZ" w:eastAsia="en-US"/>
        </w:rPr>
        <w:t>еттік нөмір</w:t>
      </w:r>
      <w:r w:rsidRPr="00F85B9B">
        <w:rPr>
          <w:rFonts w:eastAsia="Calibri"/>
          <w:sz w:val="28"/>
          <w:szCs w:val="28"/>
          <w:lang w:val="kk-KZ" w:eastAsia="en-US"/>
        </w:rPr>
        <w:t>і 17</w:t>
      </w:r>
      <w:r w:rsidR="00F85B9B">
        <w:rPr>
          <w:rFonts w:eastAsia="Calibri"/>
          <w:sz w:val="28"/>
          <w:szCs w:val="28"/>
          <w:lang w:val="kk-KZ" w:eastAsia="en-US"/>
        </w:rPr>
        <w:t>-</w:t>
      </w:r>
      <w:r w:rsidRPr="00F85B9B">
        <w:rPr>
          <w:rFonts w:eastAsia="Calibri"/>
          <w:sz w:val="28"/>
          <w:szCs w:val="28"/>
          <w:lang w:val="kk-KZ" w:eastAsia="en-US"/>
        </w:rPr>
        <w:t>жол мынадай редакцияда жазылсын:</w:t>
      </w:r>
    </w:p>
    <w:p w14:paraId="4C21A701" w14:textId="157BEA74" w:rsidR="009150BD" w:rsidRPr="009150BD" w:rsidRDefault="00F85B9B" w:rsidP="0012761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 w:rsidR="009150BD" w:rsidRPr="00F85B9B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996"/>
        <w:gridCol w:w="4677"/>
        <w:gridCol w:w="3967"/>
      </w:tblGrid>
      <w:tr w:rsidR="009150BD" w:rsidRPr="00525752" w14:paraId="5B710A01" w14:textId="77777777" w:rsidTr="00EC4897">
        <w:trPr>
          <w:trHeight w:val="70"/>
        </w:trPr>
        <w:tc>
          <w:tcPr>
            <w:tcW w:w="996" w:type="dxa"/>
          </w:tcPr>
          <w:p w14:paraId="6C27B198" w14:textId="77777777" w:rsidR="009150BD" w:rsidRPr="00900AE7" w:rsidRDefault="009150BD" w:rsidP="00EC4897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900AE7">
              <w:rPr>
                <w:color w:val="000000" w:themeColor="text1"/>
                <w:sz w:val="28"/>
                <w:szCs w:val="28"/>
                <w:lang w:val="en-US"/>
              </w:rPr>
              <w:t>17.</w:t>
            </w:r>
          </w:p>
        </w:tc>
        <w:tc>
          <w:tcPr>
            <w:tcW w:w="4677" w:type="dxa"/>
          </w:tcPr>
          <w:p w14:paraId="49D50BE1" w14:textId="77777777" w:rsidR="009150BD" w:rsidRPr="00C90495" w:rsidRDefault="009150BD" w:rsidP="00EC4897">
            <w:pPr>
              <w:ind w:firstLine="518"/>
              <w:jc w:val="both"/>
              <w:rPr>
                <w:rFonts w:eastAsia="Arial Unicode MS"/>
                <w:color w:val="000000" w:themeColor="text1"/>
                <w:sz w:val="28"/>
                <w:szCs w:val="28"/>
                <w:lang w:val="en-US"/>
              </w:rPr>
            </w:pP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Қатысушы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мемлекеттік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бюджетке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салық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заңнамасын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сақтамағаны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үшін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  <w:lang w:val="en-US"/>
              </w:rPr>
              <w:t xml:space="preserve"> 1 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миллиард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теңгеден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астам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сомаға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айыппұл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төледі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>ме</w:t>
            </w:r>
          </w:p>
        </w:tc>
        <w:tc>
          <w:tcPr>
            <w:tcW w:w="3967" w:type="dxa"/>
          </w:tcPr>
          <w:p w14:paraId="0D3593BA" w14:textId="77777777" w:rsidR="009150BD" w:rsidRPr="00C90495" w:rsidRDefault="009150BD" w:rsidP="00EC4897">
            <w:pPr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4B1082F6" w14:textId="77777777" w:rsidR="00F85B9B" w:rsidRPr="00F85B9B" w:rsidRDefault="00F85B9B" w:rsidP="00F85B9B">
      <w:pPr>
        <w:ind w:firstLine="709"/>
        <w:jc w:val="both"/>
        <w:rPr>
          <w:rFonts w:eastAsia="Calibri"/>
          <w:sz w:val="28"/>
          <w:szCs w:val="28"/>
          <w:lang w:val="en-US" w:eastAsia="en-US"/>
        </w:rPr>
      </w:pPr>
      <w:r w:rsidRPr="00F85B9B">
        <w:rPr>
          <w:rFonts w:eastAsia="Calibri"/>
          <w:sz w:val="28"/>
          <w:szCs w:val="28"/>
          <w:lang w:val="en-US" w:eastAsia="en-US"/>
        </w:rPr>
        <w:t xml:space="preserve">                                                                                                                           »;</w:t>
      </w:r>
    </w:p>
    <w:p w14:paraId="256173D3" w14:textId="1BFB0EA0" w:rsidR="009150BD" w:rsidRPr="00F85B9B" w:rsidRDefault="00683F0C" w:rsidP="009150BD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реттік нөмірі</w:t>
      </w:r>
      <w:r w:rsidR="009150BD" w:rsidRPr="00F85B9B">
        <w:rPr>
          <w:rFonts w:eastAsia="Calibri"/>
          <w:sz w:val="28"/>
          <w:szCs w:val="28"/>
          <w:lang w:val="kk-KZ" w:eastAsia="en-US"/>
        </w:rPr>
        <w:t xml:space="preserve"> 19</w:t>
      </w:r>
      <w:r w:rsidR="00F85B9B" w:rsidRPr="00F85B9B">
        <w:rPr>
          <w:rFonts w:eastAsia="Calibri"/>
          <w:sz w:val="28"/>
          <w:szCs w:val="28"/>
          <w:lang w:val="kk-KZ" w:eastAsia="en-US"/>
        </w:rPr>
        <w:t>-</w:t>
      </w:r>
      <w:r w:rsidR="009150BD" w:rsidRPr="00F85B9B">
        <w:rPr>
          <w:rFonts w:eastAsia="Calibri"/>
          <w:sz w:val="28"/>
          <w:szCs w:val="28"/>
          <w:lang w:val="kk-KZ" w:eastAsia="en-US"/>
        </w:rPr>
        <w:t>жол мынадай редакцияда жазылсын:</w:t>
      </w:r>
    </w:p>
    <w:p w14:paraId="771F0177" w14:textId="58C55122" w:rsidR="009150BD" w:rsidRDefault="009150BD" w:rsidP="0012761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85B9B">
        <w:rPr>
          <w:rFonts w:eastAsia="Calibri"/>
          <w:sz w:val="28"/>
          <w:szCs w:val="28"/>
          <w:lang w:eastAsia="en-US"/>
        </w:rPr>
        <w:t>«</w:t>
      </w:r>
    </w:p>
    <w:tbl>
      <w:tblPr>
        <w:tblStyle w:val="a8"/>
        <w:tblW w:w="964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996"/>
        <w:gridCol w:w="4677"/>
        <w:gridCol w:w="3967"/>
      </w:tblGrid>
      <w:tr w:rsidR="009150BD" w:rsidRPr="00900AE7" w14:paraId="09475DB5" w14:textId="77777777" w:rsidTr="00EC4897">
        <w:trPr>
          <w:trHeight w:val="70"/>
        </w:trPr>
        <w:tc>
          <w:tcPr>
            <w:tcW w:w="996" w:type="dxa"/>
          </w:tcPr>
          <w:p w14:paraId="01976248" w14:textId="77777777" w:rsidR="009150BD" w:rsidRPr="00E944CD" w:rsidRDefault="009150BD" w:rsidP="00EC4897">
            <w:pPr>
              <w:jc w:val="center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E944CD">
              <w:rPr>
                <w:rFonts w:eastAsiaTheme="minorHAnsi"/>
                <w:color w:val="000000" w:themeColor="text1"/>
                <w:sz w:val="28"/>
                <w:szCs w:val="28"/>
              </w:rPr>
              <w:t>19.</w:t>
            </w:r>
          </w:p>
        </w:tc>
        <w:tc>
          <w:tcPr>
            <w:tcW w:w="4677" w:type="dxa"/>
          </w:tcPr>
          <w:p w14:paraId="27A20A85" w14:textId="77777777" w:rsidR="009150BD" w:rsidRPr="00E944CD" w:rsidRDefault="009150BD" w:rsidP="00EC4897">
            <w:pPr>
              <w:ind w:firstLine="518"/>
              <w:jc w:val="both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 xml:space="preserve">Бухгалтерлік, салықтық есепке алу және салық міндеттемелерін есептеуге әсер ететін басқа жүйелер бойынша жаңа </w:t>
            </w:r>
            <w:r>
              <w:rPr>
                <w:rFonts w:eastAsia="Arial Unicode MS"/>
                <w:color w:val="000000" w:themeColor="text1"/>
                <w:sz w:val="28"/>
                <w:szCs w:val="28"/>
                <w:lang w:val="kk-KZ"/>
              </w:rPr>
              <w:t>цифрлық</w:t>
            </w:r>
            <w:r w:rsidRPr="00C90495">
              <w:rPr>
                <w:rFonts w:eastAsia="Arial Unicode MS"/>
                <w:color w:val="000000" w:themeColor="text1"/>
                <w:sz w:val="28"/>
                <w:szCs w:val="28"/>
              </w:rPr>
              <w:t xml:space="preserve"> жүйелерге көшу жүзеге асырылды ма, сондай-ақ қолданыстағы ақпараттық жүйелерге салық есебіне әсер ететін жаңа модульдерді енгізу жүргізілді ме</w:t>
            </w:r>
          </w:p>
        </w:tc>
        <w:tc>
          <w:tcPr>
            <w:tcW w:w="3967" w:type="dxa"/>
          </w:tcPr>
          <w:p w14:paraId="0E7A6A29" w14:textId="77777777" w:rsidR="009150BD" w:rsidRPr="00900AE7" w:rsidRDefault="009150BD" w:rsidP="00EC4897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367C0F7F" w14:textId="77777777" w:rsidR="00F85B9B" w:rsidRDefault="00F85B9B" w:rsidP="00F85B9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»;</w:t>
      </w:r>
    </w:p>
    <w:p w14:paraId="47F7A751" w14:textId="563AB53E" w:rsidR="00127613" w:rsidRPr="00174643" w:rsidRDefault="00127613" w:rsidP="0012761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4643">
        <w:rPr>
          <w:rFonts w:eastAsia="Calibri"/>
          <w:sz w:val="28"/>
          <w:szCs w:val="28"/>
          <w:lang w:eastAsia="en-US"/>
        </w:rPr>
        <w:t xml:space="preserve">осы бұйрықпен бекітілген салық міндеттемелерін орындау мәселелері бойынша </w:t>
      </w:r>
      <w:r w:rsidR="0073553E" w:rsidRPr="00174643">
        <w:rPr>
          <w:rFonts w:eastAsia="Calibri"/>
          <w:sz w:val="28"/>
          <w:szCs w:val="28"/>
          <w:lang w:eastAsia="en-US"/>
        </w:rPr>
        <w:t>деңгейлес</w:t>
      </w:r>
      <w:r w:rsidRPr="00174643">
        <w:rPr>
          <w:rFonts w:eastAsia="Calibri"/>
          <w:sz w:val="28"/>
          <w:szCs w:val="28"/>
          <w:lang w:eastAsia="en-US"/>
        </w:rPr>
        <w:t xml:space="preserve"> мониторинг нәтижелері бойынша ұсыным нысаны осы бұйрыққа 2-қосымшаға сәйкес жаңа редакцияда жазылсын;</w:t>
      </w:r>
    </w:p>
    <w:p w14:paraId="17C9BDA6" w14:textId="32A423E3" w:rsidR="00127613" w:rsidRPr="00174643" w:rsidRDefault="00127613" w:rsidP="0012761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4643">
        <w:rPr>
          <w:rFonts w:eastAsia="Calibri"/>
          <w:sz w:val="28"/>
          <w:szCs w:val="28"/>
          <w:lang w:eastAsia="en-US"/>
        </w:rPr>
        <w:t xml:space="preserve">осы бұйрықпен бекітілген салық салу саласындағы ішкі бақылау жүйесін </w:t>
      </w:r>
      <w:r w:rsidR="00500B6D" w:rsidRPr="00174643">
        <w:rPr>
          <w:rFonts w:eastAsia="Calibri"/>
          <w:sz w:val="28"/>
          <w:szCs w:val="28"/>
          <w:lang w:val="kk-KZ" w:eastAsia="en-US"/>
        </w:rPr>
        <w:t>жақсарту</w:t>
      </w:r>
      <w:r w:rsidRPr="00174643">
        <w:rPr>
          <w:rFonts w:eastAsia="Calibri"/>
          <w:sz w:val="28"/>
          <w:szCs w:val="28"/>
          <w:lang w:eastAsia="en-US"/>
        </w:rPr>
        <w:t xml:space="preserve"> бойынша </w:t>
      </w:r>
      <w:r w:rsidR="0073553E" w:rsidRPr="00174643">
        <w:rPr>
          <w:rFonts w:eastAsia="Calibri"/>
          <w:sz w:val="28"/>
          <w:szCs w:val="28"/>
          <w:lang w:eastAsia="en-US"/>
        </w:rPr>
        <w:t>деңгейлес</w:t>
      </w:r>
      <w:r w:rsidRPr="00174643">
        <w:rPr>
          <w:rFonts w:eastAsia="Calibri"/>
          <w:sz w:val="28"/>
          <w:szCs w:val="28"/>
          <w:lang w:eastAsia="en-US"/>
        </w:rPr>
        <w:t xml:space="preserve"> мониторинг нәтижелері бойынша ұсыным нысаны осы бұйрыққа 3-қосымшаға сәйкес жаңа редакцияда жазылсын;</w:t>
      </w:r>
    </w:p>
    <w:p w14:paraId="2C890DB8" w14:textId="6E214B5D" w:rsidR="00127613" w:rsidRPr="00174643" w:rsidRDefault="00127613" w:rsidP="0012761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4643">
        <w:rPr>
          <w:rFonts w:eastAsia="Calibri"/>
          <w:sz w:val="28"/>
          <w:szCs w:val="28"/>
          <w:lang w:eastAsia="en-US"/>
        </w:rPr>
        <w:t xml:space="preserve">осы бұйрықпен бекітілген </w:t>
      </w:r>
      <w:r w:rsidR="00500B6D" w:rsidRPr="00174643">
        <w:rPr>
          <w:rFonts w:eastAsia="Calibri"/>
          <w:sz w:val="28"/>
          <w:szCs w:val="28"/>
          <w:lang w:eastAsia="en-US"/>
        </w:rPr>
        <w:t>деңгейлес</w:t>
      </w:r>
      <w:r w:rsidRPr="00174643">
        <w:rPr>
          <w:rFonts w:eastAsia="Calibri"/>
          <w:sz w:val="28"/>
          <w:szCs w:val="28"/>
          <w:lang w:eastAsia="en-US"/>
        </w:rPr>
        <w:t xml:space="preserve"> мониторингке қатысушының түсіндірмесімен келісу туралы хабарлама нысаны осы бұйрыққа 4-қосымшаға сәйкес жаңа редакцияда жазылсын;</w:t>
      </w:r>
    </w:p>
    <w:p w14:paraId="252F21E6" w14:textId="72DD6259" w:rsidR="00127613" w:rsidRDefault="00127613" w:rsidP="0012761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4643">
        <w:rPr>
          <w:rFonts w:eastAsia="Calibri"/>
          <w:sz w:val="28"/>
          <w:szCs w:val="28"/>
          <w:lang w:eastAsia="en-US"/>
        </w:rPr>
        <w:t xml:space="preserve">осы бұйрықпен бекітілген </w:t>
      </w:r>
      <w:r w:rsidR="00DA59AB" w:rsidRPr="00174643">
        <w:rPr>
          <w:rFonts w:eastAsia="Calibri"/>
          <w:sz w:val="28"/>
          <w:szCs w:val="28"/>
          <w:lang w:eastAsia="en-US"/>
        </w:rPr>
        <w:t>деңгейлес</w:t>
      </w:r>
      <w:r w:rsidRPr="00174643">
        <w:rPr>
          <w:rFonts w:eastAsia="Calibri"/>
          <w:sz w:val="28"/>
          <w:szCs w:val="28"/>
          <w:lang w:eastAsia="en-US"/>
        </w:rPr>
        <w:t xml:space="preserve"> мониторинг жүргізуді қайта бастау туралы хабарлама нысаны осы бұйрыққа 5-қосымшаға сәйкес жаңа редакцияда жазылсын.</w:t>
      </w:r>
    </w:p>
    <w:p w14:paraId="3D9BF353" w14:textId="77777777" w:rsidR="00484E6E" w:rsidRPr="00484E6E" w:rsidRDefault="00484E6E" w:rsidP="00484E6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84E6E">
        <w:rPr>
          <w:rFonts w:eastAsia="Calibri"/>
          <w:sz w:val="28"/>
          <w:szCs w:val="28"/>
          <w:lang w:eastAsia="en-US"/>
        </w:rPr>
        <w:t>2.</w:t>
      </w:r>
      <w:r w:rsidRPr="00484E6E">
        <w:rPr>
          <w:rFonts w:eastAsia="Calibri"/>
          <w:sz w:val="28"/>
          <w:szCs w:val="28"/>
          <w:lang w:eastAsia="en-US"/>
        </w:rPr>
        <w:tab/>
        <w:t>Қазақстан Республикасы Қаржы министрлігінің Мемлекеттік кірістер комитеті Қазақстан Республикасының заңнамасында белгіленген тәртіппен:</w:t>
      </w:r>
    </w:p>
    <w:p w14:paraId="3D9BF354" w14:textId="77777777" w:rsidR="00484E6E" w:rsidRPr="00484E6E" w:rsidRDefault="00484E6E" w:rsidP="00484E6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84E6E">
        <w:rPr>
          <w:rFonts w:eastAsia="Calibri"/>
          <w:sz w:val="28"/>
          <w:szCs w:val="28"/>
          <w:lang w:eastAsia="en-US"/>
        </w:rPr>
        <w:lastRenderedPageBreak/>
        <w:t>1)</w:t>
      </w:r>
      <w:r w:rsidRPr="00484E6E">
        <w:rPr>
          <w:rFonts w:eastAsia="Calibri"/>
          <w:sz w:val="28"/>
          <w:szCs w:val="28"/>
          <w:lang w:eastAsia="en-US"/>
        </w:rPr>
        <w:tab/>
        <w:t>осы бұйрықтың Қазақстан Республикасының Әділет министрлігінде мемлекеттік тіркелуін;</w:t>
      </w:r>
    </w:p>
    <w:p w14:paraId="3D9BF355" w14:textId="77777777" w:rsidR="00484E6E" w:rsidRPr="00484E6E" w:rsidRDefault="00484E6E" w:rsidP="00484E6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84E6E">
        <w:rPr>
          <w:rFonts w:eastAsia="Calibri"/>
          <w:sz w:val="28"/>
          <w:szCs w:val="28"/>
          <w:lang w:eastAsia="en-US"/>
        </w:rPr>
        <w:t>2) осы бұйрық алғашқы ресми жарияланған күнінен кейін оның Қазақстан Республикасы Қаржы министрлігінің интернет-ресурсында орналастырылуын;</w:t>
      </w:r>
    </w:p>
    <w:p w14:paraId="3D9BF356" w14:textId="77777777" w:rsidR="00484E6E" w:rsidRDefault="00484E6E" w:rsidP="00484E6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84E6E">
        <w:rPr>
          <w:rFonts w:eastAsia="Calibri"/>
          <w:sz w:val="28"/>
          <w:szCs w:val="28"/>
          <w:lang w:eastAsia="en-US"/>
        </w:rPr>
        <w:t>3)</w:t>
      </w:r>
      <w:r w:rsidRPr="00484E6E">
        <w:rPr>
          <w:rFonts w:eastAsia="Calibri"/>
          <w:sz w:val="28"/>
          <w:szCs w:val="28"/>
          <w:lang w:eastAsia="en-US"/>
        </w:rPr>
        <w:tab/>
        <w:t>осы бұйрық Қазақстан Республикасының Әділет министрлігінде мемлекеттік тіркелгеннен кейін он жұмыс күні ішінде осы тармақтың 1) және 2) тармақшасында көзделген іс-шаралардың орындалуы туралы мәліметтерді Қазақстан Республикасы Қаржы министрлігінің Заң қызметі департаментіне ұсынуды қамтамасыз етсін.</w:t>
      </w:r>
    </w:p>
    <w:p w14:paraId="3D9BF357" w14:textId="47F846D6" w:rsidR="007D6DE0" w:rsidRPr="007B7338" w:rsidRDefault="00CF7E7D" w:rsidP="00484E6E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23099F">
        <w:rPr>
          <w:rFonts w:eastAsia="Calibri"/>
          <w:sz w:val="28"/>
          <w:szCs w:val="28"/>
          <w:lang w:eastAsia="en-US"/>
        </w:rPr>
        <w:t>3.</w:t>
      </w:r>
      <w:r w:rsidRPr="0023099F">
        <w:rPr>
          <w:rFonts w:eastAsia="Calibri"/>
          <w:sz w:val="28"/>
          <w:szCs w:val="28"/>
          <w:lang w:eastAsia="en-US"/>
        </w:rPr>
        <w:tab/>
      </w:r>
      <w:r w:rsidR="0017753A" w:rsidRPr="0017753A">
        <w:rPr>
          <w:rFonts w:eastAsia="Calibri"/>
          <w:sz w:val="28"/>
          <w:szCs w:val="28"/>
          <w:lang w:eastAsia="en-US"/>
        </w:rPr>
        <w:t>Осы бұйрық оның алғашқы ресми жарияланған күнінен кейін күнтізбелік он күн өткен соң қолданысқа енгізіледі</w:t>
      </w:r>
      <w:r w:rsidR="007B7338">
        <w:rPr>
          <w:rFonts w:eastAsia="Calibri"/>
          <w:sz w:val="28"/>
          <w:szCs w:val="28"/>
          <w:lang w:val="kk-KZ" w:eastAsia="en-US"/>
        </w:rPr>
        <w:t>.</w:t>
      </w:r>
    </w:p>
    <w:p w14:paraId="3D9BF358" w14:textId="77777777" w:rsidR="007D6DE0" w:rsidRDefault="007D6DE0">
      <w:pPr>
        <w:rPr>
          <w:sz w:val="28"/>
        </w:rPr>
      </w:pPr>
    </w:p>
    <w:p w14:paraId="3D9BF359" w14:textId="77777777" w:rsidR="007D6DE0" w:rsidRDefault="007D6DE0">
      <w:pPr>
        <w:rPr>
          <w:sz w:val="28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484E6E" w14:paraId="3D9BF35D" w14:textId="77777777" w:rsidTr="007B66B4">
        <w:tc>
          <w:tcPr>
            <w:tcW w:w="3652" w:type="dxa"/>
            <w:hideMark/>
          </w:tcPr>
          <w:p w14:paraId="3D9BF35A" w14:textId="77777777" w:rsidR="00484E6E" w:rsidRDefault="00484E6E" w:rsidP="007B66B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Лауазымы</w:t>
            </w:r>
          </w:p>
        </w:tc>
        <w:tc>
          <w:tcPr>
            <w:tcW w:w="2126" w:type="dxa"/>
          </w:tcPr>
          <w:p w14:paraId="3D9BF35B" w14:textId="77777777" w:rsidR="00484E6E" w:rsidRDefault="00484E6E" w:rsidP="007B66B4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3D9BF35C" w14:textId="77777777" w:rsidR="00484E6E" w:rsidRDefault="00484E6E" w:rsidP="007B66B4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14:paraId="3D9BF35E" w14:textId="77777777" w:rsidR="007D6DE0" w:rsidRDefault="007D6DE0" w:rsidP="00D13E53">
      <w:pPr>
        <w:rPr>
          <w:lang w:val="kk-KZ"/>
        </w:rPr>
      </w:pPr>
    </w:p>
    <w:sectPr w:rsidR="007D6DE0" w:rsidSect="00CA0AF9">
      <w:headerReference w:type="even" r:id="rId14"/>
      <w:headerReference w:type="default" r:id="rId15"/>
      <w:pgSz w:w="11906" w:h="16838"/>
      <w:pgMar w:top="851" w:right="851" w:bottom="851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1C3B8" w14:textId="77777777" w:rsidR="005310EB" w:rsidRDefault="005310EB">
      <w:r>
        <w:separator/>
      </w:r>
    </w:p>
  </w:endnote>
  <w:endnote w:type="continuationSeparator" w:id="0">
    <w:p w14:paraId="16976E8D" w14:textId="77777777" w:rsidR="005310EB" w:rsidRDefault="00531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BDB3C" w14:textId="77777777" w:rsidR="005310EB" w:rsidRDefault="005310EB">
      <w:r>
        <w:separator/>
      </w:r>
    </w:p>
  </w:footnote>
  <w:footnote w:type="continuationSeparator" w:id="0">
    <w:p w14:paraId="2FB4AC2F" w14:textId="77777777" w:rsidR="005310EB" w:rsidRDefault="00531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BF36B" w14:textId="77777777" w:rsidR="008A7D1F" w:rsidRDefault="008A7D1F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pgNum/>
    </w:r>
  </w:p>
  <w:p w14:paraId="3D9BF36C" w14:textId="77777777" w:rsidR="008A7D1F" w:rsidRDefault="008A7D1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BF36D" w14:textId="5BAE62D6" w:rsidR="008A7D1F" w:rsidRDefault="008A7D1F">
    <w:pPr>
      <w:pStyle w:val="a9"/>
      <w:framePr w:wrap="around" w:vAnchor="text" w:hAnchor="margin" w:xAlign="center" w:y="1"/>
      <w:rPr>
        <w:rStyle w:val="ae"/>
        <w:sz w:val="28"/>
      </w:rPr>
    </w:pPr>
    <w:r>
      <w:rPr>
        <w:rStyle w:val="ae"/>
        <w:sz w:val="28"/>
      </w:rPr>
      <w:fldChar w:fldCharType="begin"/>
    </w:r>
    <w:r w:rsidRPr="001B5035">
      <w:rPr>
        <w:rStyle w:val="ae"/>
        <w:sz w:val="28"/>
      </w:rPr>
      <w:instrText xml:space="preserve">PAGE  </w:instrText>
    </w:r>
    <w:r>
      <w:rPr>
        <w:rStyle w:val="ae"/>
        <w:sz w:val="28"/>
      </w:rPr>
      <w:fldChar w:fldCharType="separate"/>
    </w:r>
    <w:r w:rsidR="00525752">
      <w:rPr>
        <w:rStyle w:val="ae"/>
        <w:noProof/>
        <w:sz w:val="28"/>
      </w:rPr>
      <w:t>11</w:t>
    </w:r>
    <w:r>
      <w:rPr>
        <w:rStyle w:val="ae"/>
        <w:sz w:val="28"/>
      </w:rPr>
      <w:fldChar w:fldCharType="end"/>
    </w:r>
  </w:p>
  <w:p w14:paraId="3D9BF36E" w14:textId="25B6D765" w:rsidR="008A7D1F" w:rsidRDefault="008A7D1F" w:rsidP="002202E6">
    <w:pPr>
      <w:pStyle w:val="a9"/>
    </w:pPr>
  </w:p>
  <w:p w14:paraId="72720FA9" w14:textId="13223405" w:rsidR="00CA0AF9" w:rsidRDefault="00CA0AF9" w:rsidP="002202E6">
    <w:pPr>
      <w:pStyle w:val="a9"/>
    </w:pPr>
  </w:p>
  <w:p w14:paraId="22326681" w14:textId="77777777" w:rsidR="00CA0AF9" w:rsidRDefault="00CA0AF9" w:rsidP="002202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1177B"/>
    <w:multiLevelType w:val="multilevel"/>
    <w:tmpl w:val="0798D32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07504209"/>
    <w:multiLevelType w:val="hybridMultilevel"/>
    <w:tmpl w:val="08643918"/>
    <w:lvl w:ilvl="0" w:tplc="BB60EE1C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6F14BBA8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9FAE42B6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B268BB30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BEEE5692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791833C2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17A21F60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17883D38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139A6056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" w15:restartNumberingAfterBreak="0">
    <w:nsid w:val="0C413B93"/>
    <w:multiLevelType w:val="hybridMultilevel"/>
    <w:tmpl w:val="4CDE3426"/>
    <w:lvl w:ilvl="0" w:tplc="CF6AD024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D53A1E"/>
    <w:multiLevelType w:val="multilevel"/>
    <w:tmpl w:val="87F2F59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1EC94A9F"/>
    <w:multiLevelType w:val="multilevel"/>
    <w:tmpl w:val="E77AF18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21933C55"/>
    <w:multiLevelType w:val="multilevel"/>
    <w:tmpl w:val="7E62005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26B06196"/>
    <w:multiLevelType w:val="hybridMultilevel"/>
    <w:tmpl w:val="F312C0B4"/>
    <w:lvl w:ilvl="0" w:tplc="CF6AD02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A6B3C"/>
    <w:multiLevelType w:val="hybridMultilevel"/>
    <w:tmpl w:val="5D8E7C08"/>
    <w:lvl w:ilvl="0" w:tplc="A2704B76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7056EE98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E9E24AF6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2F5C3274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FD401798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6A2C7FD8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E89AE862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8018A7D2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940866EE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 w15:restartNumberingAfterBreak="0">
    <w:nsid w:val="3255270F"/>
    <w:multiLevelType w:val="hybridMultilevel"/>
    <w:tmpl w:val="6D18A6C6"/>
    <w:lvl w:ilvl="0" w:tplc="8DF6A6F4">
      <w:start w:val="1"/>
      <w:numFmt w:val="decimal"/>
      <w:lvlText w:val="%1."/>
      <w:lvlJc w:val="left"/>
      <w:pPr>
        <w:ind w:left="6875" w:hanging="360"/>
      </w:pPr>
      <w:rPr>
        <w:rFonts w:hint="default"/>
      </w:rPr>
    </w:lvl>
    <w:lvl w:ilvl="1" w:tplc="79485E9E">
      <w:start w:val="1"/>
      <w:numFmt w:val="lowerLetter"/>
      <w:lvlText w:val="%2."/>
      <w:lvlJc w:val="left"/>
      <w:pPr>
        <w:ind w:left="7595" w:hanging="360"/>
      </w:pPr>
    </w:lvl>
    <w:lvl w:ilvl="2" w:tplc="3276689C">
      <w:start w:val="1"/>
      <w:numFmt w:val="lowerRoman"/>
      <w:lvlText w:val="%3."/>
      <w:lvlJc w:val="right"/>
      <w:pPr>
        <w:ind w:left="8315" w:hanging="180"/>
      </w:pPr>
    </w:lvl>
    <w:lvl w:ilvl="3" w:tplc="B1746652">
      <w:start w:val="1"/>
      <w:numFmt w:val="decimal"/>
      <w:lvlText w:val="%4."/>
      <w:lvlJc w:val="left"/>
      <w:pPr>
        <w:ind w:left="9035" w:hanging="360"/>
      </w:pPr>
    </w:lvl>
    <w:lvl w:ilvl="4" w:tplc="E43EC9AA">
      <w:start w:val="1"/>
      <w:numFmt w:val="lowerLetter"/>
      <w:lvlText w:val="%5."/>
      <w:lvlJc w:val="left"/>
      <w:pPr>
        <w:ind w:left="9755" w:hanging="360"/>
      </w:pPr>
    </w:lvl>
    <w:lvl w:ilvl="5" w:tplc="FC1A1100">
      <w:start w:val="1"/>
      <w:numFmt w:val="lowerRoman"/>
      <w:lvlText w:val="%6."/>
      <w:lvlJc w:val="right"/>
      <w:pPr>
        <w:ind w:left="10475" w:hanging="180"/>
      </w:pPr>
    </w:lvl>
    <w:lvl w:ilvl="6" w:tplc="A7528868">
      <w:start w:val="1"/>
      <w:numFmt w:val="decimal"/>
      <w:lvlText w:val="%7."/>
      <w:lvlJc w:val="left"/>
      <w:pPr>
        <w:ind w:left="11195" w:hanging="360"/>
      </w:pPr>
    </w:lvl>
    <w:lvl w:ilvl="7" w:tplc="634CB7A0">
      <w:start w:val="1"/>
      <w:numFmt w:val="lowerLetter"/>
      <w:lvlText w:val="%8."/>
      <w:lvlJc w:val="left"/>
      <w:pPr>
        <w:ind w:left="11915" w:hanging="360"/>
      </w:pPr>
    </w:lvl>
    <w:lvl w:ilvl="8" w:tplc="F1F03DD0">
      <w:start w:val="1"/>
      <w:numFmt w:val="lowerRoman"/>
      <w:lvlText w:val="%9."/>
      <w:lvlJc w:val="right"/>
      <w:pPr>
        <w:ind w:left="12635" w:hanging="180"/>
      </w:pPr>
    </w:lvl>
  </w:abstractNum>
  <w:abstractNum w:abstractNumId="9" w15:restartNumberingAfterBreak="0">
    <w:nsid w:val="3F37691C"/>
    <w:multiLevelType w:val="hybridMultilevel"/>
    <w:tmpl w:val="774619D2"/>
    <w:lvl w:ilvl="0" w:tplc="455C6FB2">
      <w:start w:val="1"/>
      <w:numFmt w:val="decimal"/>
      <w:lvlText w:val="%1)"/>
      <w:lvlJc w:val="left"/>
      <w:pPr>
        <w:ind w:left="1465" w:hanging="756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6DE5D07"/>
    <w:multiLevelType w:val="multilevel"/>
    <w:tmpl w:val="347E41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5F0D3538"/>
    <w:multiLevelType w:val="multilevel"/>
    <w:tmpl w:val="A8AC68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EC46FCD"/>
    <w:multiLevelType w:val="hybridMultilevel"/>
    <w:tmpl w:val="A210E9D2"/>
    <w:lvl w:ilvl="0" w:tplc="B156E3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738EA1D6">
      <w:start w:val="1"/>
      <w:numFmt w:val="lowerLetter"/>
      <w:lvlText w:val="%2."/>
      <w:lvlJc w:val="left"/>
      <w:pPr>
        <w:ind w:left="1785" w:hanging="360"/>
      </w:pPr>
    </w:lvl>
    <w:lvl w:ilvl="2" w:tplc="2E6890EA">
      <w:start w:val="1"/>
      <w:numFmt w:val="lowerRoman"/>
      <w:lvlText w:val="%3."/>
      <w:lvlJc w:val="right"/>
      <w:pPr>
        <w:ind w:left="2505" w:hanging="180"/>
      </w:pPr>
    </w:lvl>
    <w:lvl w:ilvl="3" w:tplc="F7120E36">
      <w:start w:val="1"/>
      <w:numFmt w:val="decimal"/>
      <w:lvlText w:val="%4."/>
      <w:lvlJc w:val="left"/>
      <w:pPr>
        <w:ind w:left="3225" w:hanging="360"/>
      </w:pPr>
    </w:lvl>
    <w:lvl w:ilvl="4" w:tplc="724C28C4">
      <w:start w:val="1"/>
      <w:numFmt w:val="lowerLetter"/>
      <w:lvlText w:val="%5."/>
      <w:lvlJc w:val="left"/>
      <w:pPr>
        <w:ind w:left="3945" w:hanging="360"/>
      </w:pPr>
    </w:lvl>
    <w:lvl w:ilvl="5" w:tplc="6F8A8358">
      <w:start w:val="1"/>
      <w:numFmt w:val="lowerRoman"/>
      <w:lvlText w:val="%6."/>
      <w:lvlJc w:val="right"/>
      <w:pPr>
        <w:ind w:left="4665" w:hanging="180"/>
      </w:pPr>
    </w:lvl>
    <w:lvl w:ilvl="6" w:tplc="3C4812CC">
      <w:start w:val="1"/>
      <w:numFmt w:val="decimal"/>
      <w:lvlText w:val="%7."/>
      <w:lvlJc w:val="left"/>
      <w:pPr>
        <w:ind w:left="5385" w:hanging="360"/>
      </w:pPr>
    </w:lvl>
    <w:lvl w:ilvl="7" w:tplc="7868A662">
      <w:start w:val="1"/>
      <w:numFmt w:val="lowerLetter"/>
      <w:lvlText w:val="%8."/>
      <w:lvlJc w:val="left"/>
      <w:pPr>
        <w:ind w:left="6105" w:hanging="360"/>
      </w:pPr>
    </w:lvl>
    <w:lvl w:ilvl="8" w:tplc="7E8E9A84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8"/>
  </w:num>
  <w:num w:numId="9">
    <w:abstractNumId w:val="11"/>
  </w:num>
  <w:num w:numId="10">
    <w:abstractNumId w:val="12"/>
  </w:num>
  <w:num w:numId="11">
    <w:abstractNumId w:val="2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DE0"/>
    <w:rsid w:val="0000402A"/>
    <w:rsid w:val="000151C2"/>
    <w:rsid w:val="000153F5"/>
    <w:rsid w:val="000321F3"/>
    <w:rsid w:val="0005256F"/>
    <w:rsid w:val="000644B6"/>
    <w:rsid w:val="0008168E"/>
    <w:rsid w:val="000910BD"/>
    <w:rsid w:val="00094F95"/>
    <w:rsid w:val="000B3AF9"/>
    <w:rsid w:val="000D7319"/>
    <w:rsid w:val="000E6BBE"/>
    <w:rsid w:val="000F70EF"/>
    <w:rsid w:val="00116675"/>
    <w:rsid w:val="00127613"/>
    <w:rsid w:val="00174643"/>
    <w:rsid w:val="0017753A"/>
    <w:rsid w:val="00185757"/>
    <w:rsid w:val="00190A45"/>
    <w:rsid w:val="0019202C"/>
    <w:rsid w:val="001A6C2A"/>
    <w:rsid w:val="001C36A4"/>
    <w:rsid w:val="001D2B77"/>
    <w:rsid w:val="001F1731"/>
    <w:rsid w:val="002202E6"/>
    <w:rsid w:val="002227FE"/>
    <w:rsid w:val="0022338B"/>
    <w:rsid w:val="00255B9D"/>
    <w:rsid w:val="00256A19"/>
    <w:rsid w:val="00256F8E"/>
    <w:rsid w:val="002726C1"/>
    <w:rsid w:val="00282307"/>
    <w:rsid w:val="00293983"/>
    <w:rsid w:val="002A1AD7"/>
    <w:rsid w:val="002A382F"/>
    <w:rsid w:val="002A66B2"/>
    <w:rsid w:val="002B0710"/>
    <w:rsid w:val="002B2116"/>
    <w:rsid w:val="002D19C2"/>
    <w:rsid w:val="002D3A45"/>
    <w:rsid w:val="002E6C8F"/>
    <w:rsid w:val="002F6ADE"/>
    <w:rsid w:val="00310291"/>
    <w:rsid w:val="00330262"/>
    <w:rsid w:val="00332886"/>
    <w:rsid w:val="0034301E"/>
    <w:rsid w:val="0034787B"/>
    <w:rsid w:val="003715B0"/>
    <w:rsid w:val="003753D5"/>
    <w:rsid w:val="003764E5"/>
    <w:rsid w:val="003A4F49"/>
    <w:rsid w:val="004155FB"/>
    <w:rsid w:val="00416996"/>
    <w:rsid w:val="00421BD2"/>
    <w:rsid w:val="00424692"/>
    <w:rsid w:val="0042579F"/>
    <w:rsid w:val="00433A23"/>
    <w:rsid w:val="00434111"/>
    <w:rsid w:val="00435FBF"/>
    <w:rsid w:val="00443479"/>
    <w:rsid w:val="004467C9"/>
    <w:rsid w:val="00461960"/>
    <w:rsid w:val="004716AC"/>
    <w:rsid w:val="004716EE"/>
    <w:rsid w:val="004759EC"/>
    <w:rsid w:val="004847D7"/>
    <w:rsid w:val="00484940"/>
    <w:rsid w:val="00484E6E"/>
    <w:rsid w:val="004C35C7"/>
    <w:rsid w:val="004C447E"/>
    <w:rsid w:val="004D55F3"/>
    <w:rsid w:val="00500B6D"/>
    <w:rsid w:val="00525752"/>
    <w:rsid w:val="005310EB"/>
    <w:rsid w:val="0053464B"/>
    <w:rsid w:val="00544662"/>
    <w:rsid w:val="00607F57"/>
    <w:rsid w:val="006224F2"/>
    <w:rsid w:val="006315E0"/>
    <w:rsid w:val="00647B08"/>
    <w:rsid w:val="0066172F"/>
    <w:rsid w:val="00666BE8"/>
    <w:rsid w:val="00670CA3"/>
    <w:rsid w:val="006717C6"/>
    <w:rsid w:val="00683F0C"/>
    <w:rsid w:val="00693E38"/>
    <w:rsid w:val="00694206"/>
    <w:rsid w:val="006B5CFA"/>
    <w:rsid w:val="006C2738"/>
    <w:rsid w:val="006C3A72"/>
    <w:rsid w:val="006C5E00"/>
    <w:rsid w:val="006D500D"/>
    <w:rsid w:val="006E009E"/>
    <w:rsid w:val="006E6A61"/>
    <w:rsid w:val="006F6F32"/>
    <w:rsid w:val="0071003B"/>
    <w:rsid w:val="0072007B"/>
    <w:rsid w:val="0073553E"/>
    <w:rsid w:val="0075230E"/>
    <w:rsid w:val="00764E32"/>
    <w:rsid w:val="00777DEC"/>
    <w:rsid w:val="0078017F"/>
    <w:rsid w:val="007A0EDD"/>
    <w:rsid w:val="007B66B4"/>
    <w:rsid w:val="007B7338"/>
    <w:rsid w:val="007C0E2A"/>
    <w:rsid w:val="007D6DE0"/>
    <w:rsid w:val="007E11A9"/>
    <w:rsid w:val="007E4E29"/>
    <w:rsid w:val="007F0829"/>
    <w:rsid w:val="007F3BBB"/>
    <w:rsid w:val="00831A46"/>
    <w:rsid w:val="008468BF"/>
    <w:rsid w:val="008578F3"/>
    <w:rsid w:val="00892104"/>
    <w:rsid w:val="0089704D"/>
    <w:rsid w:val="008A5028"/>
    <w:rsid w:val="008A54C0"/>
    <w:rsid w:val="008A7D1F"/>
    <w:rsid w:val="008B6F55"/>
    <w:rsid w:val="008C0BBE"/>
    <w:rsid w:val="008D1DFC"/>
    <w:rsid w:val="008D1E26"/>
    <w:rsid w:val="008D48D8"/>
    <w:rsid w:val="009150BD"/>
    <w:rsid w:val="009529A3"/>
    <w:rsid w:val="009542B9"/>
    <w:rsid w:val="0096049D"/>
    <w:rsid w:val="009677D8"/>
    <w:rsid w:val="00986C71"/>
    <w:rsid w:val="0099136F"/>
    <w:rsid w:val="009A5972"/>
    <w:rsid w:val="009B61F1"/>
    <w:rsid w:val="009D4E26"/>
    <w:rsid w:val="009D6F08"/>
    <w:rsid w:val="009E1A81"/>
    <w:rsid w:val="009E2E88"/>
    <w:rsid w:val="00A5129E"/>
    <w:rsid w:val="00A546ED"/>
    <w:rsid w:val="00A672FC"/>
    <w:rsid w:val="00A70E51"/>
    <w:rsid w:val="00A72C1E"/>
    <w:rsid w:val="00A74DF5"/>
    <w:rsid w:val="00A76D8D"/>
    <w:rsid w:val="00A8069A"/>
    <w:rsid w:val="00A806CA"/>
    <w:rsid w:val="00A81C17"/>
    <w:rsid w:val="00A96B5B"/>
    <w:rsid w:val="00AC3009"/>
    <w:rsid w:val="00B0025C"/>
    <w:rsid w:val="00B31AC3"/>
    <w:rsid w:val="00B32BE7"/>
    <w:rsid w:val="00B3351C"/>
    <w:rsid w:val="00B50999"/>
    <w:rsid w:val="00B63FE9"/>
    <w:rsid w:val="00B64D4C"/>
    <w:rsid w:val="00B67055"/>
    <w:rsid w:val="00B809C4"/>
    <w:rsid w:val="00B82BDE"/>
    <w:rsid w:val="00BA2F66"/>
    <w:rsid w:val="00BC5810"/>
    <w:rsid w:val="00BC5C60"/>
    <w:rsid w:val="00BE3BF1"/>
    <w:rsid w:val="00BE69B5"/>
    <w:rsid w:val="00BE7B0A"/>
    <w:rsid w:val="00BF0D4E"/>
    <w:rsid w:val="00C11BED"/>
    <w:rsid w:val="00C12FCD"/>
    <w:rsid w:val="00C3483D"/>
    <w:rsid w:val="00C37FA8"/>
    <w:rsid w:val="00C47114"/>
    <w:rsid w:val="00C57DDF"/>
    <w:rsid w:val="00C646B4"/>
    <w:rsid w:val="00C90495"/>
    <w:rsid w:val="00CA0AF9"/>
    <w:rsid w:val="00CC0DBF"/>
    <w:rsid w:val="00CC1DF0"/>
    <w:rsid w:val="00CC21BE"/>
    <w:rsid w:val="00CD0AE2"/>
    <w:rsid w:val="00CF2152"/>
    <w:rsid w:val="00CF7E7D"/>
    <w:rsid w:val="00D13E53"/>
    <w:rsid w:val="00D1789B"/>
    <w:rsid w:val="00D207CE"/>
    <w:rsid w:val="00D24E5C"/>
    <w:rsid w:val="00D704FF"/>
    <w:rsid w:val="00D7581B"/>
    <w:rsid w:val="00D81E66"/>
    <w:rsid w:val="00D8662E"/>
    <w:rsid w:val="00DA34BA"/>
    <w:rsid w:val="00DA59AB"/>
    <w:rsid w:val="00DB0ECC"/>
    <w:rsid w:val="00DC74F2"/>
    <w:rsid w:val="00DD593E"/>
    <w:rsid w:val="00DE31D2"/>
    <w:rsid w:val="00E16A17"/>
    <w:rsid w:val="00E265DF"/>
    <w:rsid w:val="00E40290"/>
    <w:rsid w:val="00E452C9"/>
    <w:rsid w:val="00E50E7B"/>
    <w:rsid w:val="00E5413B"/>
    <w:rsid w:val="00E73CD6"/>
    <w:rsid w:val="00E772B8"/>
    <w:rsid w:val="00E85E27"/>
    <w:rsid w:val="00E90481"/>
    <w:rsid w:val="00E91978"/>
    <w:rsid w:val="00EB05EE"/>
    <w:rsid w:val="00EB1762"/>
    <w:rsid w:val="00EB2D3F"/>
    <w:rsid w:val="00EB6E0A"/>
    <w:rsid w:val="00EE0D7A"/>
    <w:rsid w:val="00EF1BF6"/>
    <w:rsid w:val="00EF64E7"/>
    <w:rsid w:val="00F22E8C"/>
    <w:rsid w:val="00F709FC"/>
    <w:rsid w:val="00F72F11"/>
    <w:rsid w:val="00F85B9B"/>
    <w:rsid w:val="00FA345F"/>
    <w:rsid w:val="00FA39C5"/>
    <w:rsid w:val="00FA4394"/>
    <w:rsid w:val="00FB17BB"/>
    <w:rsid w:val="00FF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9BEFD6"/>
  <w15:docId w15:val="{F40A3C0A-A60D-43C5-B53B-5163C106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AF9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2E6C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uiPriority w:val="59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1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30">
    <w:name w:val="Заголовок 3 Знак"/>
    <w:basedOn w:val="a0"/>
    <w:link w:val="3"/>
    <w:semiHidden/>
    <w:rsid w:val="002E6C8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73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044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2025-12-17T12:37:00Z</dcterms:created>
  <dc:creator>user</dc:creator>
  <lastModifiedBy>Денис Гасс Олегович</lastModifiedBy>
  <dcterms:modified xsi:type="dcterms:W3CDTF">2025-12-29T05:02:00Z</dcterms:modified>
  <revision>9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318</Words>
  <Characters>1815</Characters>
  <Application>Microsoft Office Word</Application>
  <DocSecurity>0</DocSecurity>
  <Lines>15</Lines>
  <Paragraphs>4</Paragraphs>
  <ScaleCrop>false</ScaleCrop>
  <Company>АО НИТ</Company>
  <LinksUpToDate>false</LinksUpToDate>
  <CharactersWithSpaces>2129</CharactersWithSpaces>
  <SharedDoc>false</SharedDoc>
  <HyperlinksChanged>false</HyperlinksChanged>
  <AppVersion>16.0000</AppVersion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2110</CharactersWithSpaces>
  <SharedDoc>false</SharedDoc>
  <HyperlinksChanged>false</HyperlinksChanged>
  <AppVersion>16.0000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2025-12-17T12:37:00Z</dcterms:created>
  <dc:creator>user</dc:creator>
  <lastModifiedBy>Ертаева Меруерт Ерланқызы</lastModifiedBy>
  <dcterms:modified xsi:type="dcterms:W3CDTF">2025-12-26T10:38:00Z</dcterms:modified>
  <revision>6</revision>
  <dc:title>ЌАЗАЌСТАН</dc:title>
</coreProperties>
</file>

<file path=customXml/item5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318</Words>
  <Characters>1815</Characters>
  <Application>Microsoft Office Word</Application>
  <DocSecurity>0</DocSecurity>
  <Lines>15</Lines>
  <Paragraphs>4</Paragraphs>
  <ScaleCrop>false</ScaleCrop>
  <Company>АО НИТ</Company>
  <LinksUpToDate>false</LinksUpToDate>
  <CharactersWithSpaces>2129</CharactersWithSpaces>
  <SharedDoc>false</SharedDoc>
  <HyperlinksChanged>false</HyperlinksChanged>
  <AppVersion>16.0000</AppVersion>
</Properties>
</file>

<file path=customXml/item6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2025-12-17T12:37:00Z</dcterms:created>
  <dc:creator>user</dc:creator>
  <lastModifiedBy>Ертаева Меруерт Ерланқызы</lastModifiedBy>
  <dcterms:modified xsi:type="dcterms:W3CDTF">2025-12-17T12:37:00Z</dcterms:modified>
  <revision>2</revision>
  <dc:title>ЌАЗАЌСТАН</dc:title>
</core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3403F-FF85-46DC-98EF-001A49B73FB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8403E93-BF22-4053-9E56-AA5396158574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D1CC6ED7-D767-4179-9FEF-3591B5FBE0C1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5AB87BFD-5F45-465A-A061-FE9EACB7162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12F37D9D-8E1B-419F-B685-437FE0B9E1F7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6.xml><?xml version="1.0" encoding="utf-8"?>
<ds:datastoreItem xmlns:ds="http://schemas.openxmlformats.org/officeDocument/2006/customXml" ds:itemID="{FDCE7543-AC27-4A68-A59A-BD26B6F8BD0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723C871A-E33C-49AF-A5FA-AE06EF03F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14</Pages>
  <Words>3133</Words>
  <Characters>17862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20954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Ертаева Меруерт Ерланқызы</cp:lastModifiedBy>
  <cp:revision>126</cp:revision>
  <dcterms:created xsi:type="dcterms:W3CDTF">2026-05-16T13:04:00Z</dcterms:created>
  <dcterms:modified xsi:type="dcterms:W3CDTF">2026-07-22T11:42:00Z</dcterms:modified>
</cp:coreProperties>
</file>